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1C" w:rsidRDefault="00A0521C" w:rsidP="009726AA">
      <w:pPr>
        <w:jc w:val="center"/>
        <w:rPr>
          <w:b/>
          <w:sz w:val="44"/>
          <w:szCs w:val="44"/>
        </w:rPr>
      </w:pPr>
      <w:r w:rsidRPr="007E0983">
        <w:rPr>
          <w:b/>
          <w:sz w:val="44"/>
          <w:szCs w:val="44"/>
        </w:rPr>
        <w:t>NASTAVA INFORMATIKE</w:t>
      </w:r>
    </w:p>
    <w:p w:rsidR="000A4735" w:rsidRPr="007E0983" w:rsidRDefault="000A4735" w:rsidP="009726AA">
      <w:pPr>
        <w:jc w:val="center"/>
        <w:rPr>
          <w:b/>
          <w:sz w:val="44"/>
          <w:szCs w:val="44"/>
        </w:rPr>
      </w:pPr>
    </w:p>
    <w:p w:rsidR="00A0521C" w:rsidRDefault="00A0521C" w:rsidP="009726AA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               PONEDJELJAK</w:t>
      </w:r>
    </w:p>
    <w:p w:rsidR="00A0521C" w:rsidRPr="000A4735" w:rsidRDefault="00B057E3" w:rsidP="009726AA">
      <w:pPr>
        <w:rPr>
          <w:b/>
          <w:color w:val="000000"/>
          <w:sz w:val="44"/>
          <w:szCs w:val="44"/>
        </w:rPr>
      </w:pPr>
      <w:r w:rsidRPr="00B057E3">
        <w:rPr>
          <w:b/>
          <w:color w:val="000000"/>
          <w:sz w:val="44"/>
          <w:szCs w:val="44"/>
        </w:rPr>
        <w:t>5</w:t>
      </w:r>
      <w:r w:rsidR="00A0521C" w:rsidRPr="00B057E3">
        <w:rPr>
          <w:b/>
          <w:color w:val="000000"/>
          <w:sz w:val="44"/>
          <w:szCs w:val="44"/>
        </w:rPr>
        <w:t>b</w:t>
      </w:r>
      <w:r w:rsidR="00A0521C">
        <w:rPr>
          <w:b/>
          <w:color w:val="000000"/>
          <w:sz w:val="44"/>
          <w:szCs w:val="44"/>
        </w:rPr>
        <w:t xml:space="preserve">    </w:t>
      </w:r>
      <w:r w:rsidR="00A0521C">
        <w:rPr>
          <w:b/>
          <w:sz w:val="44"/>
          <w:szCs w:val="44"/>
        </w:rPr>
        <w:t xml:space="preserve">5. </w:t>
      </w:r>
      <w:r w:rsidR="00A0521C" w:rsidRPr="006414F4">
        <w:rPr>
          <w:b/>
          <w:sz w:val="32"/>
          <w:szCs w:val="32"/>
        </w:rPr>
        <w:t>sat u redovnoj nastavi</w:t>
      </w:r>
    </w:p>
    <w:p w:rsidR="00B057E3" w:rsidRPr="000A4735" w:rsidRDefault="006053C8" w:rsidP="00B057E3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5a</w:t>
      </w:r>
      <w:r w:rsidR="00B057E3">
        <w:rPr>
          <w:b/>
          <w:color w:val="000000"/>
          <w:sz w:val="44"/>
          <w:szCs w:val="44"/>
        </w:rPr>
        <w:t xml:space="preserve">    </w:t>
      </w:r>
      <w:r w:rsidR="00B057E3">
        <w:rPr>
          <w:b/>
          <w:sz w:val="44"/>
          <w:szCs w:val="44"/>
        </w:rPr>
        <w:t xml:space="preserve">6. </w:t>
      </w:r>
      <w:r w:rsidR="00B057E3" w:rsidRPr="006414F4">
        <w:rPr>
          <w:b/>
          <w:sz w:val="32"/>
          <w:szCs w:val="32"/>
        </w:rPr>
        <w:t>sat u redovnoj nastavi</w:t>
      </w:r>
    </w:p>
    <w:p w:rsidR="00A0521C" w:rsidRPr="00D56170" w:rsidRDefault="00A0521C" w:rsidP="009726AA">
      <w:pPr>
        <w:rPr>
          <w:b/>
          <w:sz w:val="32"/>
          <w:szCs w:val="32"/>
        </w:rPr>
      </w:pPr>
    </w:p>
    <w:p w:rsidR="00CF4C5A" w:rsidRDefault="00CF4C5A" w:rsidP="00CF4C5A">
      <w:pPr>
        <w:jc w:val="center"/>
        <w:rPr>
          <w:b/>
          <w:color w:val="FF0000"/>
          <w:sz w:val="44"/>
          <w:szCs w:val="44"/>
        </w:rPr>
      </w:pPr>
      <w:r w:rsidRPr="006414F4">
        <w:rPr>
          <w:b/>
          <w:color w:val="FF0000"/>
          <w:sz w:val="44"/>
          <w:szCs w:val="44"/>
        </w:rPr>
        <w:t>UTORAK</w:t>
      </w:r>
    </w:p>
    <w:p w:rsidR="00CF4C5A" w:rsidRPr="000A4735" w:rsidRDefault="00CF4C5A" w:rsidP="00CF4C5A">
      <w:pPr>
        <w:rPr>
          <w:b/>
        </w:rPr>
      </w:pPr>
      <w:r>
        <w:rPr>
          <w:b/>
          <w:i/>
          <w:color w:val="00808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1E549D">
        <w:rPr>
          <w:b/>
          <w:sz w:val="28"/>
          <w:szCs w:val="28"/>
        </w:rPr>
        <w:t xml:space="preserve">kad viši razredi </w:t>
      </w:r>
      <w:r w:rsidRPr="000A4735">
        <w:rPr>
          <w:b/>
          <w:sz w:val="28"/>
          <w:szCs w:val="28"/>
        </w:rPr>
        <w:t xml:space="preserve">imaju                            </w:t>
      </w:r>
      <w:r w:rsidRPr="000A4735">
        <w:rPr>
          <w:b/>
          <w:i/>
          <w:sz w:val="28"/>
          <w:szCs w:val="28"/>
        </w:rPr>
        <w:t xml:space="preserve">                   </w:t>
      </w:r>
      <w:r w:rsidRPr="000A4735">
        <w:rPr>
          <w:b/>
          <w:sz w:val="28"/>
          <w:szCs w:val="28"/>
        </w:rPr>
        <w:t>kad viši razredi imaju</w:t>
      </w:r>
    </w:p>
    <w:p w:rsidR="00CF4C5A" w:rsidRPr="000A4735" w:rsidRDefault="00CF4C5A" w:rsidP="00CF4C5A">
      <w:pPr>
        <w:rPr>
          <w:b/>
          <w:sz w:val="28"/>
          <w:szCs w:val="28"/>
        </w:rPr>
      </w:pPr>
      <w:r w:rsidRPr="000A4735">
        <w:rPr>
          <w:b/>
          <w:sz w:val="28"/>
          <w:szCs w:val="28"/>
        </w:rPr>
        <w:t xml:space="preserve">  redovnu nastavu kroz </w:t>
      </w:r>
      <w:r w:rsidRPr="000A4735">
        <w:rPr>
          <w:b/>
          <w:sz w:val="36"/>
          <w:szCs w:val="36"/>
          <w:u w:val="single"/>
        </w:rPr>
        <w:t>jutro</w:t>
      </w:r>
      <w:r w:rsidRPr="000A4735">
        <w:rPr>
          <w:b/>
          <w:sz w:val="28"/>
          <w:szCs w:val="28"/>
        </w:rPr>
        <w:t xml:space="preserve">                           </w:t>
      </w:r>
      <w:r w:rsidRPr="000A4735">
        <w:rPr>
          <w:b/>
          <w:i/>
          <w:sz w:val="28"/>
          <w:szCs w:val="28"/>
        </w:rPr>
        <w:t xml:space="preserve">      </w:t>
      </w:r>
      <w:r w:rsidRPr="000A4735">
        <w:rPr>
          <w:b/>
          <w:sz w:val="28"/>
          <w:szCs w:val="28"/>
        </w:rPr>
        <w:t>redovnu nastavu</w:t>
      </w:r>
      <w:r w:rsidRPr="000A4735">
        <w:rPr>
          <w:b/>
          <w:sz w:val="40"/>
          <w:szCs w:val="40"/>
          <w:u w:val="single"/>
        </w:rPr>
        <w:t xml:space="preserve"> popodne</w:t>
      </w:r>
    </w:p>
    <w:p w:rsidR="00CF4C5A" w:rsidRPr="000A4735" w:rsidRDefault="00CF4C5A" w:rsidP="00CF4C5A">
      <w:r w:rsidRPr="000A4735">
        <w:t xml:space="preserve"> </w:t>
      </w:r>
    </w:p>
    <w:p w:rsidR="00CF4C5A" w:rsidRPr="000A4735" w:rsidRDefault="00CF4C5A" w:rsidP="00CF4C5A">
      <w:pPr>
        <w:rPr>
          <w:b/>
          <w:sz w:val="44"/>
          <w:szCs w:val="44"/>
          <w:vertAlign w:val="superscript"/>
        </w:rPr>
      </w:pPr>
      <w:r w:rsidRPr="000A4735">
        <w:rPr>
          <w:b/>
          <w:sz w:val="44"/>
          <w:szCs w:val="44"/>
        </w:rPr>
        <w:t>5b   12</w:t>
      </w:r>
      <w:r w:rsidRPr="000A4735">
        <w:rPr>
          <w:b/>
          <w:sz w:val="44"/>
          <w:szCs w:val="44"/>
          <w:vertAlign w:val="superscript"/>
        </w:rPr>
        <w:t xml:space="preserve">25 </w:t>
      </w:r>
      <w:r w:rsidRPr="000A4735">
        <w:rPr>
          <w:b/>
          <w:sz w:val="44"/>
          <w:szCs w:val="44"/>
        </w:rPr>
        <w:t xml:space="preserve"> -</w:t>
      </w:r>
      <w:r w:rsidRPr="000A4735">
        <w:rPr>
          <w:b/>
          <w:sz w:val="44"/>
          <w:szCs w:val="44"/>
          <w:vertAlign w:val="superscript"/>
        </w:rPr>
        <w:t xml:space="preserve"> </w:t>
      </w:r>
      <w:r w:rsidRPr="000A4735">
        <w:rPr>
          <w:b/>
          <w:sz w:val="44"/>
          <w:szCs w:val="44"/>
        </w:rPr>
        <w:t>13</w:t>
      </w:r>
      <w:r w:rsidRPr="000A4735">
        <w:rPr>
          <w:b/>
          <w:sz w:val="44"/>
          <w:szCs w:val="44"/>
          <w:vertAlign w:val="superscript"/>
        </w:rPr>
        <w:t xml:space="preserve">55                                       </w:t>
      </w:r>
      <w:r w:rsidR="000A4735">
        <w:rPr>
          <w:b/>
          <w:sz w:val="44"/>
          <w:szCs w:val="44"/>
          <w:vertAlign w:val="superscript"/>
        </w:rPr>
        <w:t xml:space="preserve">      </w:t>
      </w:r>
      <w:r w:rsidRPr="000A4735">
        <w:rPr>
          <w:b/>
          <w:sz w:val="44"/>
          <w:szCs w:val="44"/>
          <w:vertAlign w:val="superscript"/>
        </w:rPr>
        <w:t xml:space="preserve">   </w:t>
      </w:r>
      <w:r w:rsidRPr="000A4735">
        <w:rPr>
          <w:b/>
          <w:i/>
          <w:sz w:val="44"/>
          <w:szCs w:val="44"/>
        </w:rPr>
        <w:t xml:space="preserve">   </w:t>
      </w:r>
      <w:r w:rsidR="005A504B">
        <w:rPr>
          <w:b/>
          <w:sz w:val="44"/>
          <w:szCs w:val="44"/>
        </w:rPr>
        <w:t>6</w:t>
      </w:r>
      <w:r w:rsidRPr="000A4735">
        <w:rPr>
          <w:b/>
          <w:sz w:val="44"/>
          <w:szCs w:val="44"/>
        </w:rPr>
        <w:t>b   8</w:t>
      </w:r>
      <w:r w:rsidRPr="000A4735">
        <w:rPr>
          <w:b/>
          <w:sz w:val="44"/>
          <w:szCs w:val="44"/>
          <w:vertAlign w:val="superscript"/>
        </w:rPr>
        <w:t xml:space="preserve">00 </w:t>
      </w:r>
      <w:r w:rsidRPr="000A4735">
        <w:rPr>
          <w:b/>
          <w:sz w:val="44"/>
          <w:szCs w:val="44"/>
        </w:rPr>
        <w:t>-</w:t>
      </w:r>
      <w:r w:rsidRPr="000A4735">
        <w:rPr>
          <w:b/>
          <w:sz w:val="44"/>
          <w:szCs w:val="44"/>
          <w:vertAlign w:val="superscript"/>
        </w:rPr>
        <w:t xml:space="preserve"> </w:t>
      </w:r>
      <w:r w:rsidRPr="000A4735">
        <w:rPr>
          <w:b/>
          <w:sz w:val="44"/>
          <w:szCs w:val="44"/>
        </w:rPr>
        <w:t>9</w:t>
      </w:r>
      <w:r w:rsidRPr="000A4735">
        <w:rPr>
          <w:b/>
          <w:sz w:val="44"/>
          <w:szCs w:val="44"/>
          <w:vertAlign w:val="superscript"/>
        </w:rPr>
        <w:t>30</w:t>
      </w:r>
    </w:p>
    <w:p w:rsidR="00CF4C5A" w:rsidRDefault="00CF4C5A" w:rsidP="00CF4C5A">
      <w:pPr>
        <w:rPr>
          <w:b/>
          <w:sz w:val="44"/>
          <w:szCs w:val="44"/>
          <w:vertAlign w:val="superscript"/>
        </w:rPr>
      </w:pPr>
      <w:r w:rsidRPr="000A4735">
        <w:rPr>
          <w:b/>
          <w:sz w:val="28"/>
          <w:szCs w:val="44"/>
        </w:rPr>
        <w:t>(6. i 7.sat u redovnoj nastavi)</w:t>
      </w:r>
      <w:r w:rsidRPr="000A4735">
        <w:rPr>
          <w:b/>
          <w:sz w:val="28"/>
          <w:szCs w:val="44"/>
          <w:vertAlign w:val="superscript"/>
        </w:rPr>
        <w:t xml:space="preserve">   </w:t>
      </w:r>
      <w:r w:rsidRPr="000A4735">
        <w:rPr>
          <w:b/>
          <w:sz w:val="44"/>
          <w:szCs w:val="44"/>
          <w:vertAlign w:val="superscript"/>
        </w:rPr>
        <w:t xml:space="preserve">   </w:t>
      </w:r>
    </w:p>
    <w:p w:rsidR="006053C8" w:rsidRPr="000A4735" w:rsidRDefault="006053C8" w:rsidP="00CF4C5A">
      <w:pPr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</w:rPr>
        <w:t>6b</w:t>
      </w:r>
      <w:r w:rsidRPr="000A4735">
        <w:rPr>
          <w:b/>
          <w:sz w:val="44"/>
          <w:szCs w:val="44"/>
        </w:rPr>
        <w:t xml:space="preserve">   14</w:t>
      </w:r>
      <w:r>
        <w:rPr>
          <w:b/>
          <w:sz w:val="44"/>
          <w:szCs w:val="44"/>
          <w:vertAlign w:val="superscript"/>
        </w:rPr>
        <w:t>15</w:t>
      </w:r>
      <w:r w:rsidRPr="000A4735">
        <w:rPr>
          <w:b/>
          <w:sz w:val="44"/>
          <w:szCs w:val="44"/>
        </w:rPr>
        <w:t xml:space="preserve"> – 1</w:t>
      </w:r>
      <w:r>
        <w:rPr>
          <w:b/>
          <w:sz w:val="44"/>
          <w:szCs w:val="44"/>
        </w:rPr>
        <w:t>5</w:t>
      </w:r>
      <w:r>
        <w:rPr>
          <w:b/>
          <w:sz w:val="44"/>
          <w:szCs w:val="44"/>
          <w:vertAlign w:val="superscript"/>
        </w:rPr>
        <w:t>45</w:t>
      </w:r>
      <w:r w:rsidRPr="000A4735">
        <w:rPr>
          <w:b/>
          <w:sz w:val="44"/>
          <w:szCs w:val="44"/>
          <w:vertAlign w:val="superscript"/>
        </w:rPr>
        <w:t xml:space="preserve">                         </w:t>
      </w:r>
      <w:r w:rsidRPr="000A4735">
        <w:rPr>
          <w:b/>
          <w:sz w:val="44"/>
          <w:szCs w:val="44"/>
        </w:rPr>
        <w:t xml:space="preserve">         </w:t>
      </w:r>
      <w:r>
        <w:rPr>
          <w:b/>
          <w:sz w:val="44"/>
          <w:szCs w:val="44"/>
        </w:rPr>
        <w:t xml:space="preserve">    </w:t>
      </w:r>
      <w:r w:rsidRPr="000A4735">
        <w:rPr>
          <w:b/>
          <w:sz w:val="44"/>
          <w:szCs w:val="44"/>
        </w:rPr>
        <w:t xml:space="preserve">     </w:t>
      </w:r>
    </w:p>
    <w:p w:rsidR="00CF4C5A" w:rsidRPr="000A4735" w:rsidRDefault="00CF4C5A" w:rsidP="00CF4C5A">
      <w:pPr>
        <w:rPr>
          <w:b/>
          <w:sz w:val="44"/>
          <w:szCs w:val="44"/>
          <w:vertAlign w:val="superscript"/>
        </w:rPr>
      </w:pPr>
      <w:r w:rsidRPr="000A4735">
        <w:rPr>
          <w:b/>
          <w:sz w:val="44"/>
          <w:szCs w:val="44"/>
        </w:rPr>
        <w:t>7a   1</w:t>
      </w:r>
      <w:r w:rsidR="006053C8">
        <w:rPr>
          <w:b/>
          <w:sz w:val="44"/>
          <w:szCs w:val="44"/>
        </w:rPr>
        <w:t>5</w:t>
      </w:r>
      <w:r w:rsidR="006053C8">
        <w:rPr>
          <w:b/>
          <w:sz w:val="44"/>
          <w:szCs w:val="44"/>
          <w:vertAlign w:val="superscript"/>
        </w:rPr>
        <w:t>45</w:t>
      </w:r>
      <w:r w:rsidRPr="000A4735">
        <w:rPr>
          <w:b/>
          <w:sz w:val="44"/>
          <w:szCs w:val="44"/>
        </w:rPr>
        <w:t xml:space="preserve"> – 1</w:t>
      </w:r>
      <w:r w:rsidR="006053C8">
        <w:rPr>
          <w:b/>
          <w:sz w:val="44"/>
          <w:szCs w:val="44"/>
        </w:rPr>
        <w:t>7</w:t>
      </w:r>
      <w:r w:rsidR="006053C8">
        <w:rPr>
          <w:b/>
          <w:sz w:val="44"/>
          <w:szCs w:val="44"/>
          <w:vertAlign w:val="superscript"/>
        </w:rPr>
        <w:t>15</w:t>
      </w:r>
      <w:r w:rsidRPr="000A4735">
        <w:rPr>
          <w:b/>
          <w:sz w:val="44"/>
          <w:szCs w:val="44"/>
          <w:vertAlign w:val="superscript"/>
        </w:rPr>
        <w:t xml:space="preserve">                      </w:t>
      </w:r>
      <w:r w:rsidRPr="000A4735">
        <w:rPr>
          <w:b/>
          <w:sz w:val="44"/>
          <w:szCs w:val="44"/>
        </w:rPr>
        <w:t xml:space="preserve">         </w:t>
      </w:r>
      <w:r w:rsidR="000A4735">
        <w:rPr>
          <w:b/>
          <w:sz w:val="44"/>
          <w:szCs w:val="44"/>
        </w:rPr>
        <w:t xml:space="preserve">    </w:t>
      </w:r>
      <w:r w:rsidRPr="000A4735">
        <w:rPr>
          <w:b/>
          <w:sz w:val="44"/>
          <w:szCs w:val="44"/>
        </w:rPr>
        <w:t xml:space="preserve">     </w:t>
      </w:r>
      <w:r w:rsidR="006053C8">
        <w:rPr>
          <w:b/>
          <w:sz w:val="44"/>
          <w:szCs w:val="44"/>
        </w:rPr>
        <w:t xml:space="preserve">  </w:t>
      </w:r>
      <w:r w:rsidRPr="000A4735">
        <w:rPr>
          <w:b/>
          <w:sz w:val="44"/>
          <w:szCs w:val="44"/>
        </w:rPr>
        <w:t>7a   9</w:t>
      </w:r>
      <w:r w:rsidRPr="000A4735">
        <w:rPr>
          <w:b/>
          <w:sz w:val="44"/>
          <w:szCs w:val="44"/>
          <w:vertAlign w:val="superscript"/>
        </w:rPr>
        <w:t xml:space="preserve">30   </w:t>
      </w:r>
      <w:r w:rsidRPr="000A4735">
        <w:rPr>
          <w:b/>
          <w:sz w:val="44"/>
          <w:szCs w:val="44"/>
        </w:rPr>
        <w:t>-</w:t>
      </w:r>
      <w:r w:rsidRPr="000A4735">
        <w:rPr>
          <w:b/>
          <w:sz w:val="44"/>
          <w:szCs w:val="44"/>
          <w:vertAlign w:val="superscript"/>
        </w:rPr>
        <w:t xml:space="preserve"> </w:t>
      </w:r>
      <w:r w:rsidRPr="000A4735">
        <w:rPr>
          <w:b/>
          <w:sz w:val="44"/>
          <w:szCs w:val="44"/>
        </w:rPr>
        <w:t>11</w:t>
      </w:r>
      <w:r w:rsidRPr="000A4735">
        <w:rPr>
          <w:b/>
          <w:sz w:val="44"/>
          <w:szCs w:val="44"/>
          <w:vertAlign w:val="superscript"/>
        </w:rPr>
        <w:t>00</w:t>
      </w:r>
    </w:p>
    <w:p w:rsidR="00CF4C5A" w:rsidRPr="000A4735" w:rsidRDefault="00CF4C5A" w:rsidP="00CF4C5A">
      <w:pPr>
        <w:rPr>
          <w:b/>
          <w:sz w:val="44"/>
          <w:szCs w:val="44"/>
          <w:vertAlign w:val="superscript"/>
        </w:rPr>
      </w:pPr>
      <w:r w:rsidRPr="000A4735">
        <w:rPr>
          <w:b/>
          <w:sz w:val="44"/>
          <w:szCs w:val="44"/>
        </w:rPr>
        <w:t>7b</w:t>
      </w:r>
      <w:r w:rsidRPr="000A4735">
        <w:rPr>
          <w:b/>
          <w:sz w:val="28"/>
          <w:szCs w:val="28"/>
        </w:rPr>
        <w:t xml:space="preserve">     </w:t>
      </w:r>
      <w:r w:rsidRPr="000A4735">
        <w:rPr>
          <w:b/>
          <w:sz w:val="44"/>
          <w:szCs w:val="44"/>
        </w:rPr>
        <w:t>1</w:t>
      </w:r>
      <w:r w:rsidR="006053C8">
        <w:rPr>
          <w:b/>
          <w:sz w:val="44"/>
          <w:szCs w:val="44"/>
        </w:rPr>
        <w:t>7</w:t>
      </w:r>
      <w:r w:rsidR="006053C8">
        <w:rPr>
          <w:b/>
          <w:sz w:val="44"/>
          <w:szCs w:val="44"/>
          <w:vertAlign w:val="superscript"/>
        </w:rPr>
        <w:t>15</w:t>
      </w:r>
      <w:r w:rsidRPr="000A4735">
        <w:rPr>
          <w:b/>
          <w:sz w:val="44"/>
          <w:szCs w:val="44"/>
          <w:vertAlign w:val="superscript"/>
        </w:rPr>
        <w:t xml:space="preserve"> </w:t>
      </w:r>
      <w:r w:rsidRPr="000A4735">
        <w:rPr>
          <w:b/>
          <w:sz w:val="44"/>
          <w:szCs w:val="44"/>
        </w:rPr>
        <w:t xml:space="preserve">– </w:t>
      </w:r>
      <w:r w:rsidR="006053C8">
        <w:rPr>
          <w:b/>
          <w:sz w:val="44"/>
          <w:szCs w:val="44"/>
        </w:rPr>
        <w:t>18</w:t>
      </w:r>
      <w:r w:rsidR="006053C8">
        <w:rPr>
          <w:b/>
          <w:sz w:val="44"/>
          <w:szCs w:val="44"/>
          <w:vertAlign w:val="superscript"/>
        </w:rPr>
        <w:t>45</w:t>
      </w:r>
      <w:r w:rsidRPr="000A4735">
        <w:rPr>
          <w:b/>
          <w:sz w:val="28"/>
          <w:szCs w:val="28"/>
        </w:rPr>
        <w:t xml:space="preserve">                                         </w:t>
      </w:r>
      <w:r w:rsidR="000A4735">
        <w:rPr>
          <w:b/>
          <w:sz w:val="28"/>
          <w:szCs w:val="28"/>
        </w:rPr>
        <w:t xml:space="preserve">       </w:t>
      </w:r>
      <w:r w:rsidRPr="000A4735">
        <w:rPr>
          <w:b/>
          <w:sz w:val="28"/>
          <w:szCs w:val="28"/>
        </w:rPr>
        <w:t xml:space="preserve">      </w:t>
      </w:r>
      <w:r w:rsidRPr="000A4735">
        <w:rPr>
          <w:b/>
          <w:sz w:val="44"/>
          <w:szCs w:val="44"/>
        </w:rPr>
        <w:t>7b  11</w:t>
      </w:r>
      <w:r w:rsidRPr="000A4735">
        <w:rPr>
          <w:b/>
          <w:sz w:val="44"/>
          <w:szCs w:val="44"/>
          <w:vertAlign w:val="superscript"/>
        </w:rPr>
        <w:t>00</w:t>
      </w:r>
      <w:r w:rsidRPr="000A4735">
        <w:rPr>
          <w:b/>
          <w:sz w:val="44"/>
          <w:szCs w:val="44"/>
        </w:rPr>
        <w:t xml:space="preserve"> -</w:t>
      </w:r>
      <w:r w:rsidRPr="000A4735">
        <w:rPr>
          <w:b/>
          <w:sz w:val="44"/>
          <w:szCs w:val="44"/>
          <w:vertAlign w:val="superscript"/>
        </w:rPr>
        <w:t xml:space="preserve"> </w:t>
      </w:r>
      <w:r w:rsidRPr="000A4735">
        <w:rPr>
          <w:b/>
          <w:sz w:val="44"/>
          <w:szCs w:val="44"/>
        </w:rPr>
        <w:t>12</w:t>
      </w:r>
      <w:r w:rsidRPr="000A4735">
        <w:rPr>
          <w:b/>
          <w:sz w:val="44"/>
          <w:szCs w:val="44"/>
          <w:vertAlign w:val="superscript"/>
        </w:rPr>
        <w:t>30</w:t>
      </w:r>
    </w:p>
    <w:p w:rsidR="00CF4C5A" w:rsidRDefault="00CF4C5A" w:rsidP="00CF4C5A">
      <w:pPr>
        <w:rPr>
          <w:b/>
          <w:i/>
          <w:color w:val="008080"/>
          <w:sz w:val="44"/>
          <w:szCs w:val="44"/>
          <w:vertAlign w:val="superscript"/>
        </w:rPr>
      </w:pPr>
    </w:p>
    <w:p w:rsidR="00CF4C5A" w:rsidRDefault="00CF4C5A" w:rsidP="00CF4C5A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SRIJEDA</w:t>
      </w:r>
    </w:p>
    <w:p w:rsidR="00CF4C5A" w:rsidRPr="000A4735" w:rsidRDefault="00CF4C5A" w:rsidP="00CF4C5A">
      <w:pPr>
        <w:rPr>
          <w:b/>
        </w:rPr>
      </w:pPr>
      <w:r>
        <w:rPr>
          <w:b/>
          <w:i/>
          <w:color w:val="00808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1E549D">
        <w:rPr>
          <w:b/>
          <w:sz w:val="28"/>
          <w:szCs w:val="28"/>
        </w:rPr>
        <w:t xml:space="preserve">kad viši razredi </w:t>
      </w:r>
      <w:r w:rsidRPr="000A4735">
        <w:rPr>
          <w:b/>
          <w:sz w:val="28"/>
          <w:szCs w:val="28"/>
        </w:rPr>
        <w:t xml:space="preserve">imaju                            </w:t>
      </w:r>
      <w:r w:rsidRPr="000A4735">
        <w:rPr>
          <w:b/>
          <w:i/>
          <w:sz w:val="28"/>
          <w:szCs w:val="28"/>
        </w:rPr>
        <w:t xml:space="preserve">                   </w:t>
      </w:r>
      <w:r w:rsidRPr="000A4735">
        <w:rPr>
          <w:b/>
          <w:sz w:val="28"/>
          <w:szCs w:val="28"/>
        </w:rPr>
        <w:t>kad viši razredi imaju</w:t>
      </w:r>
    </w:p>
    <w:p w:rsidR="00CF4C5A" w:rsidRPr="000A4735" w:rsidRDefault="00CF4C5A" w:rsidP="00CF4C5A">
      <w:pPr>
        <w:rPr>
          <w:b/>
          <w:sz w:val="28"/>
          <w:szCs w:val="28"/>
        </w:rPr>
      </w:pPr>
      <w:r w:rsidRPr="000A4735">
        <w:rPr>
          <w:b/>
          <w:sz w:val="28"/>
          <w:szCs w:val="28"/>
        </w:rPr>
        <w:t xml:space="preserve">  redovnu nastavu kroz </w:t>
      </w:r>
      <w:r w:rsidRPr="000A4735">
        <w:rPr>
          <w:b/>
          <w:sz w:val="36"/>
          <w:szCs w:val="36"/>
          <w:u w:val="single"/>
        </w:rPr>
        <w:t>jutro</w:t>
      </w:r>
      <w:r w:rsidRPr="000A4735">
        <w:rPr>
          <w:b/>
          <w:sz w:val="28"/>
          <w:szCs w:val="28"/>
        </w:rPr>
        <w:t xml:space="preserve">                           </w:t>
      </w:r>
      <w:r w:rsidRPr="000A4735">
        <w:rPr>
          <w:b/>
          <w:i/>
          <w:sz w:val="28"/>
          <w:szCs w:val="28"/>
        </w:rPr>
        <w:t xml:space="preserve">      </w:t>
      </w:r>
      <w:r w:rsidRPr="000A4735">
        <w:rPr>
          <w:b/>
          <w:sz w:val="28"/>
          <w:szCs w:val="28"/>
        </w:rPr>
        <w:t>redovnu nastavu</w:t>
      </w:r>
      <w:r w:rsidRPr="000A4735">
        <w:rPr>
          <w:b/>
          <w:sz w:val="40"/>
          <w:szCs w:val="40"/>
          <w:u w:val="single"/>
        </w:rPr>
        <w:t xml:space="preserve"> popodne</w:t>
      </w:r>
    </w:p>
    <w:p w:rsidR="00CF4C5A" w:rsidRPr="000A4735" w:rsidRDefault="00CF4C5A" w:rsidP="00CF4C5A">
      <w:r w:rsidRPr="000A4735">
        <w:t xml:space="preserve"> </w:t>
      </w:r>
    </w:p>
    <w:p w:rsidR="00CF4C5A" w:rsidRPr="000A4735" w:rsidRDefault="00CF4C5A" w:rsidP="00CF4C5A">
      <w:pPr>
        <w:rPr>
          <w:b/>
          <w:sz w:val="44"/>
          <w:szCs w:val="44"/>
          <w:vertAlign w:val="superscript"/>
        </w:rPr>
      </w:pPr>
      <w:r w:rsidRPr="000A4735">
        <w:rPr>
          <w:b/>
          <w:sz w:val="44"/>
          <w:szCs w:val="44"/>
        </w:rPr>
        <w:t>6a   12</w:t>
      </w:r>
      <w:r w:rsidRPr="000A4735">
        <w:rPr>
          <w:b/>
          <w:sz w:val="44"/>
          <w:szCs w:val="44"/>
          <w:vertAlign w:val="superscript"/>
        </w:rPr>
        <w:t xml:space="preserve">25 </w:t>
      </w:r>
      <w:r w:rsidRPr="000A4735">
        <w:rPr>
          <w:b/>
          <w:sz w:val="44"/>
          <w:szCs w:val="44"/>
        </w:rPr>
        <w:t xml:space="preserve"> -</w:t>
      </w:r>
      <w:r w:rsidRPr="000A4735">
        <w:rPr>
          <w:b/>
          <w:sz w:val="44"/>
          <w:szCs w:val="44"/>
          <w:vertAlign w:val="superscript"/>
        </w:rPr>
        <w:t xml:space="preserve"> </w:t>
      </w:r>
      <w:r w:rsidRPr="000A4735">
        <w:rPr>
          <w:b/>
          <w:sz w:val="44"/>
          <w:szCs w:val="44"/>
        </w:rPr>
        <w:t>13</w:t>
      </w:r>
      <w:r w:rsidRPr="000A4735">
        <w:rPr>
          <w:b/>
          <w:sz w:val="44"/>
          <w:szCs w:val="44"/>
          <w:vertAlign w:val="superscript"/>
        </w:rPr>
        <w:t xml:space="preserve">55                                         </w:t>
      </w:r>
      <w:r w:rsidR="000A4735">
        <w:rPr>
          <w:b/>
          <w:sz w:val="44"/>
          <w:szCs w:val="44"/>
          <w:vertAlign w:val="superscript"/>
        </w:rPr>
        <w:t xml:space="preserve">    </w:t>
      </w:r>
      <w:r w:rsidRPr="000A4735">
        <w:rPr>
          <w:b/>
          <w:sz w:val="44"/>
          <w:szCs w:val="44"/>
          <w:vertAlign w:val="superscript"/>
        </w:rPr>
        <w:t xml:space="preserve">  </w:t>
      </w:r>
      <w:r w:rsidRPr="000A4735">
        <w:rPr>
          <w:b/>
          <w:i/>
          <w:sz w:val="44"/>
          <w:szCs w:val="44"/>
        </w:rPr>
        <w:t xml:space="preserve">   </w:t>
      </w:r>
      <w:r w:rsidR="005A504B">
        <w:rPr>
          <w:b/>
          <w:sz w:val="44"/>
          <w:szCs w:val="44"/>
        </w:rPr>
        <w:t>6</w:t>
      </w:r>
      <w:r w:rsidRPr="000A4735">
        <w:rPr>
          <w:b/>
          <w:sz w:val="44"/>
          <w:szCs w:val="44"/>
        </w:rPr>
        <w:t xml:space="preserve">a  </w:t>
      </w:r>
      <w:r w:rsidR="005A504B">
        <w:rPr>
          <w:b/>
          <w:sz w:val="44"/>
          <w:szCs w:val="44"/>
        </w:rPr>
        <w:t>8</w:t>
      </w:r>
      <w:r w:rsidR="005A504B">
        <w:rPr>
          <w:b/>
          <w:sz w:val="44"/>
          <w:szCs w:val="44"/>
          <w:vertAlign w:val="superscript"/>
        </w:rPr>
        <w:t>0</w:t>
      </w:r>
      <w:r w:rsidRPr="000A4735">
        <w:rPr>
          <w:b/>
          <w:sz w:val="44"/>
          <w:szCs w:val="44"/>
          <w:vertAlign w:val="superscript"/>
        </w:rPr>
        <w:t xml:space="preserve">0   </w:t>
      </w:r>
      <w:r w:rsidRPr="000A4735">
        <w:rPr>
          <w:b/>
          <w:sz w:val="44"/>
          <w:szCs w:val="44"/>
        </w:rPr>
        <w:t>-</w:t>
      </w:r>
      <w:r w:rsidRPr="000A4735">
        <w:rPr>
          <w:b/>
          <w:sz w:val="44"/>
          <w:szCs w:val="44"/>
          <w:vertAlign w:val="superscript"/>
        </w:rPr>
        <w:t xml:space="preserve"> </w:t>
      </w:r>
      <w:r w:rsidR="005A504B">
        <w:rPr>
          <w:b/>
          <w:sz w:val="44"/>
          <w:szCs w:val="44"/>
        </w:rPr>
        <w:t>9</w:t>
      </w:r>
      <w:r w:rsidR="005A504B">
        <w:rPr>
          <w:b/>
          <w:sz w:val="44"/>
          <w:szCs w:val="44"/>
          <w:vertAlign w:val="superscript"/>
        </w:rPr>
        <w:t>3</w:t>
      </w:r>
      <w:r w:rsidRPr="000A4735">
        <w:rPr>
          <w:b/>
          <w:sz w:val="44"/>
          <w:szCs w:val="44"/>
          <w:vertAlign w:val="superscript"/>
        </w:rPr>
        <w:t>0</w:t>
      </w:r>
    </w:p>
    <w:p w:rsidR="00CF4C5A" w:rsidRPr="000A4735" w:rsidRDefault="00CF4C5A" w:rsidP="00CF4C5A">
      <w:pPr>
        <w:rPr>
          <w:b/>
          <w:sz w:val="44"/>
          <w:szCs w:val="44"/>
          <w:vertAlign w:val="superscript"/>
        </w:rPr>
      </w:pPr>
      <w:r w:rsidRPr="000A4735">
        <w:rPr>
          <w:b/>
          <w:sz w:val="28"/>
          <w:szCs w:val="44"/>
        </w:rPr>
        <w:t>(6. i 7.sat u redovnoj nastavi)</w:t>
      </w:r>
      <w:r w:rsidRPr="000A4735">
        <w:rPr>
          <w:b/>
          <w:sz w:val="28"/>
          <w:szCs w:val="44"/>
          <w:vertAlign w:val="superscript"/>
        </w:rPr>
        <w:t xml:space="preserve">   </w:t>
      </w:r>
      <w:r w:rsidRPr="000A4735">
        <w:rPr>
          <w:b/>
          <w:sz w:val="44"/>
          <w:szCs w:val="44"/>
          <w:vertAlign w:val="superscript"/>
        </w:rPr>
        <w:t xml:space="preserve">   </w:t>
      </w:r>
    </w:p>
    <w:p w:rsidR="00CF4C5A" w:rsidRPr="000A4735" w:rsidRDefault="00CF4C5A" w:rsidP="00CF4C5A">
      <w:pPr>
        <w:rPr>
          <w:b/>
          <w:sz w:val="44"/>
          <w:szCs w:val="44"/>
          <w:vertAlign w:val="superscript"/>
        </w:rPr>
      </w:pPr>
      <w:r w:rsidRPr="000A4735">
        <w:rPr>
          <w:b/>
          <w:sz w:val="44"/>
          <w:szCs w:val="44"/>
        </w:rPr>
        <w:t>8b   14</w:t>
      </w:r>
      <w:r w:rsidRPr="000A4735">
        <w:rPr>
          <w:b/>
          <w:sz w:val="44"/>
          <w:szCs w:val="44"/>
          <w:vertAlign w:val="superscript"/>
        </w:rPr>
        <w:t>30</w:t>
      </w:r>
      <w:r w:rsidRPr="000A4735">
        <w:rPr>
          <w:b/>
          <w:sz w:val="44"/>
          <w:szCs w:val="44"/>
        </w:rPr>
        <w:t xml:space="preserve"> – 16</w:t>
      </w:r>
      <w:r w:rsidR="000A4735">
        <w:rPr>
          <w:b/>
          <w:sz w:val="44"/>
          <w:szCs w:val="44"/>
          <w:vertAlign w:val="superscript"/>
        </w:rPr>
        <w:t>0</w:t>
      </w:r>
      <w:r w:rsidRPr="000A4735">
        <w:rPr>
          <w:b/>
          <w:sz w:val="44"/>
          <w:szCs w:val="44"/>
          <w:vertAlign w:val="superscript"/>
        </w:rPr>
        <w:t xml:space="preserve">0                         </w:t>
      </w:r>
      <w:r w:rsidRPr="000A4735">
        <w:rPr>
          <w:b/>
          <w:sz w:val="44"/>
          <w:szCs w:val="44"/>
        </w:rPr>
        <w:t xml:space="preserve">          </w:t>
      </w:r>
      <w:r w:rsidR="000A4735">
        <w:rPr>
          <w:b/>
          <w:sz w:val="44"/>
          <w:szCs w:val="44"/>
        </w:rPr>
        <w:t xml:space="preserve">   </w:t>
      </w:r>
      <w:r w:rsidRPr="000A4735">
        <w:rPr>
          <w:b/>
          <w:sz w:val="44"/>
          <w:szCs w:val="44"/>
        </w:rPr>
        <w:t xml:space="preserve">    </w:t>
      </w:r>
      <w:r w:rsidR="005A504B">
        <w:rPr>
          <w:b/>
          <w:sz w:val="44"/>
          <w:szCs w:val="44"/>
        </w:rPr>
        <w:t>8b</w:t>
      </w:r>
      <w:r w:rsidR="005A504B" w:rsidRPr="000A4735">
        <w:rPr>
          <w:b/>
          <w:sz w:val="44"/>
          <w:szCs w:val="44"/>
        </w:rPr>
        <w:t xml:space="preserve">  9</w:t>
      </w:r>
      <w:r w:rsidR="005A504B" w:rsidRPr="000A4735">
        <w:rPr>
          <w:b/>
          <w:sz w:val="44"/>
          <w:szCs w:val="44"/>
          <w:vertAlign w:val="superscript"/>
        </w:rPr>
        <w:t xml:space="preserve">30   </w:t>
      </w:r>
      <w:r w:rsidR="005A504B" w:rsidRPr="000A4735">
        <w:rPr>
          <w:b/>
          <w:sz w:val="44"/>
          <w:szCs w:val="44"/>
        </w:rPr>
        <w:t>-</w:t>
      </w:r>
      <w:r w:rsidR="005A504B" w:rsidRPr="000A4735">
        <w:rPr>
          <w:b/>
          <w:sz w:val="44"/>
          <w:szCs w:val="44"/>
          <w:vertAlign w:val="superscript"/>
        </w:rPr>
        <w:t xml:space="preserve"> </w:t>
      </w:r>
      <w:r w:rsidR="005A504B" w:rsidRPr="000A4735">
        <w:rPr>
          <w:b/>
          <w:sz w:val="44"/>
          <w:szCs w:val="44"/>
        </w:rPr>
        <w:t>11</w:t>
      </w:r>
      <w:r w:rsidR="005A504B" w:rsidRPr="000A4735">
        <w:rPr>
          <w:b/>
          <w:sz w:val="44"/>
          <w:szCs w:val="44"/>
          <w:vertAlign w:val="superscript"/>
        </w:rPr>
        <w:t>00</w:t>
      </w:r>
    </w:p>
    <w:p w:rsidR="00CF4C5A" w:rsidRPr="000A4735" w:rsidRDefault="00CF4C5A" w:rsidP="00CF4C5A">
      <w:pPr>
        <w:rPr>
          <w:b/>
          <w:i/>
          <w:sz w:val="44"/>
          <w:szCs w:val="44"/>
          <w:vertAlign w:val="superscript"/>
        </w:rPr>
      </w:pPr>
      <w:r w:rsidRPr="000A4735">
        <w:rPr>
          <w:b/>
          <w:sz w:val="44"/>
          <w:szCs w:val="44"/>
        </w:rPr>
        <w:t>8a</w:t>
      </w:r>
      <w:r w:rsidRPr="000A4735">
        <w:rPr>
          <w:b/>
          <w:i/>
          <w:sz w:val="28"/>
          <w:szCs w:val="28"/>
        </w:rPr>
        <w:t xml:space="preserve">     </w:t>
      </w:r>
      <w:r w:rsidRPr="000A4735">
        <w:rPr>
          <w:b/>
          <w:sz w:val="44"/>
          <w:szCs w:val="44"/>
        </w:rPr>
        <w:t>16</w:t>
      </w:r>
      <w:r w:rsidR="000A4735">
        <w:rPr>
          <w:b/>
          <w:sz w:val="44"/>
          <w:szCs w:val="44"/>
          <w:vertAlign w:val="superscript"/>
        </w:rPr>
        <w:t>0</w:t>
      </w:r>
      <w:r w:rsidRPr="000A4735">
        <w:rPr>
          <w:b/>
          <w:sz w:val="44"/>
          <w:szCs w:val="44"/>
          <w:vertAlign w:val="superscript"/>
        </w:rPr>
        <w:t xml:space="preserve">0 </w:t>
      </w:r>
      <w:r w:rsidRPr="000A4735">
        <w:rPr>
          <w:b/>
          <w:sz w:val="44"/>
          <w:szCs w:val="44"/>
        </w:rPr>
        <w:t>– 1</w:t>
      </w:r>
      <w:r w:rsidR="000A4735">
        <w:rPr>
          <w:b/>
          <w:sz w:val="44"/>
          <w:szCs w:val="44"/>
        </w:rPr>
        <w:t>7</w:t>
      </w:r>
      <w:r w:rsidR="000A4735">
        <w:rPr>
          <w:b/>
          <w:sz w:val="44"/>
          <w:szCs w:val="44"/>
          <w:vertAlign w:val="superscript"/>
        </w:rPr>
        <w:t>3</w:t>
      </w:r>
      <w:r w:rsidRPr="000A4735">
        <w:rPr>
          <w:b/>
          <w:sz w:val="44"/>
          <w:szCs w:val="44"/>
          <w:vertAlign w:val="superscript"/>
        </w:rPr>
        <w:t>0</w:t>
      </w:r>
      <w:r w:rsidRPr="000A4735">
        <w:rPr>
          <w:b/>
          <w:i/>
          <w:sz w:val="28"/>
          <w:szCs w:val="28"/>
        </w:rPr>
        <w:t xml:space="preserve">                                               </w:t>
      </w:r>
    </w:p>
    <w:p w:rsidR="00CF4C5A" w:rsidRDefault="00CF4C5A" w:rsidP="00CF4C5A">
      <w:pPr>
        <w:rPr>
          <w:b/>
          <w:i/>
          <w:color w:val="008080"/>
          <w:sz w:val="44"/>
          <w:szCs w:val="44"/>
          <w:vertAlign w:val="superscript"/>
        </w:rPr>
      </w:pPr>
    </w:p>
    <w:p w:rsidR="00CF4C5A" w:rsidRDefault="00CF4C5A" w:rsidP="000A4735">
      <w:pPr>
        <w:jc w:val="center"/>
        <w:rPr>
          <w:b/>
          <w:color w:val="FF0000"/>
          <w:sz w:val="44"/>
          <w:szCs w:val="44"/>
        </w:rPr>
      </w:pPr>
      <w:r w:rsidRPr="007E0983">
        <w:rPr>
          <w:b/>
          <w:color w:val="FF0000"/>
          <w:sz w:val="44"/>
          <w:szCs w:val="44"/>
        </w:rPr>
        <w:t>ČETVRTAK</w:t>
      </w:r>
    </w:p>
    <w:p w:rsidR="00CF4C5A" w:rsidRDefault="00CF4C5A" w:rsidP="00CF4C5A">
      <w:pPr>
        <w:rPr>
          <w:b/>
          <w:sz w:val="32"/>
          <w:szCs w:val="32"/>
        </w:rPr>
      </w:pPr>
      <w:r w:rsidRPr="00CF4C5A">
        <w:rPr>
          <w:b/>
          <w:sz w:val="44"/>
          <w:szCs w:val="44"/>
        </w:rPr>
        <w:t>8a</w:t>
      </w:r>
      <w:r w:rsidRPr="00CF4C5A">
        <w:rPr>
          <w:b/>
          <w:i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7. </w:t>
      </w:r>
      <w:r w:rsidRPr="006414F4">
        <w:rPr>
          <w:b/>
          <w:sz w:val="32"/>
          <w:szCs w:val="32"/>
        </w:rPr>
        <w:t>sat u redovnoj nastavi</w:t>
      </w:r>
      <w:r>
        <w:rPr>
          <w:b/>
          <w:sz w:val="32"/>
          <w:szCs w:val="32"/>
        </w:rPr>
        <w:t xml:space="preserve"> </w:t>
      </w:r>
    </w:p>
    <w:p w:rsidR="00CF4C5A" w:rsidRPr="000A4735" w:rsidRDefault="000A4735" w:rsidP="000A4735">
      <w:pPr>
        <w:jc w:val="center"/>
        <w:rPr>
          <w:b/>
          <w:color w:val="FF0000"/>
          <w:sz w:val="44"/>
          <w:szCs w:val="44"/>
          <w:vertAlign w:val="superscript"/>
        </w:rPr>
      </w:pPr>
      <w:r>
        <w:rPr>
          <w:b/>
          <w:color w:val="FF0000"/>
          <w:sz w:val="44"/>
          <w:szCs w:val="44"/>
        </w:rPr>
        <w:t>PETAK</w:t>
      </w:r>
    </w:p>
    <w:p w:rsidR="000A4735" w:rsidRDefault="006053C8" w:rsidP="009726AA">
      <w:pPr>
        <w:rPr>
          <w:b/>
          <w:i/>
          <w:sz w:val="28"/>
          <w:szCs w:val="28"/>
        </w:rPr>
      </w:pPr>
      <w:r>
        <w:rPr>
          <w:b/>
          <w:sz w:val="44"/>
          <w:szCs w:val="44"/>
        </w:rPr>
        <w:t>5</w:t>
      </w:r>
      <w:r w:rsidR="000A4735" w:rsidRPr="000A4735">
        <w:rPr>
          <w:b/>
          <w:sz w:val="44"/>
          <w:szCs w:val="44"/>
        </w:rPr>
        <w:t>a</w:t>
      </w:r>
      <w:r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6. </w:t>
      </w:r>
      <w:r w:rsidRPr="006414F4">
        <w:rPr>
          <w:b/>
          <w:sz w:val="32"/>
          <w:szCs w:val="32"/>
        </w:rPr>
        <w:t>sat u redovnoj nastavi</w:t>
      </w:r>
    </w:p>
    <w:p w:rsidR="00A0521C" w:rsidRDefault="00A0521C" w:rsidP="005A504B">
      <w:pPr>
        <w:jc w:val="center"/>
        <w:rPr>
          <w:b/>
          <w:sz w:val="32"/>
          <w:szCs w:val="32"/>
        </w:rPr>
      </w:pPr>
    </w:p>
    <w:p w:rsidR="00A0521C" w:rsidRPr="00D56170" w:rsidRDefault="00A0521C" w:rsidP="005A504B">
      <w:pPr>
        <w:jc w:val="center"/>
        <w:rPr>
          <w:b/>
          <w:color w:val="FF0000"/>
          <w:sz w:val="72"/>
          <w:szCs w:val="44"/>
          <w:vertAlign w:val="superscript"/>
        </w:rPr>
      </w:pPr>
      <w:r w:rsidRPr="00D56170">
        <w:rPr>
          <w:b/>
          <w:sz w:val="28"/>
        </w:rPr>
        <w:t>INFORMACIJE ZA RODITELJE:</w:t>
      </w:r>
      <w:r>
        <w:rPr>
          <w:b/>
          <w:sz w:val="28"/>
        </w:rPr>
        <w:t xml:space="preserve">  </w:t>
      </w:r>
      <w:r w:rsidR="00FE7212">
        <w:rPr>
          <w:b/>
          <w:sz w:val="28"/>
        </w:rPr>
        <w:t>UTORAK</w:t>
      </w:r>
      <w:r w:rsidR="005A504B">
        <w:rPr>
          <w:b/>
          <w:sz w:val="28"/>
        </w:rPr>
        <w:t xml:space="preserve">  </w:t>
      </w:r>
      <w:r w:rsidR="005A504B" w:rsidRPr="00D56170">
        <w:rPr>
          <w:b/>
          <w:sz w:val="28"/>
        </w:rPr>
        <w:t>12</w:t>
      </w:r>
      <w:r w:rsidR="005A504B">
        <w:rPr>
          <w:b/>
          <w:sz w:val="28"/>
          <w:vertAlign w:val="superscript"/>
        </w:rPr>
        <w:t>20</w:t>
      </w:r>
      <w:r w:rsidR="005A504B" w:rsidRPr="00D56170">
        <w:rPr>
          <w:b/>
          <w:sz w:val="28"/>
        </w:rPr>
        <w:t>-13</w:t>
      </w:r>
      <w:r w:rsidR="005A504B">
        <w:rPr>
          <w:b/>
          <w:sz w:val="28"/>
          <w:vertAlign w:val="superscript"/>
        </w:rPr>
        <w:t>05</w:t>
      </w:r>
    </w:p>
    <w:p w:rsidR="00A0521C" w:rsidRDefault="00A0521C" w:rsidP="005A504B">
      <w:pPr>
        <w:ind w:left="-567" w:hanging="142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A0521C" w:rsidRPr="000A4735" w:rsidRDefault="00A0521C" w:rsidP="000A4735">
      <w:pPr>
        <w:jc w:val="center"/>
      </w:pPr>
      <w:r w:rsidRPr="00B57EAE">
        <w:rPr>
          <w:b/>
          <w:sz w:val="28"/>
        </w:rPr>
        <w:t>POTVRDE  ZA  CARNET</w:t>
      </w:r>
      <w:r w:rsidR="000A4735">
        <w:t xml:space="preserve">  </w:t>
      </w:r>
      <w:r w:rsidRPr="000A4735">
        <w:rPr>
          <w:b/>
          <w:sz w:val="28"/>
        </w:rPr>
        <w:t xml:space="preserve">MOŽETE  DOBITI  ČETVRTKOM </w:t>
      </w:r>
      <w:r w:rsidR="000A4735" w:rsidRPr="000A4735">
        <w:rPr>
          <w:b/>
          <w:sz w:val="28"/>
        </w:rPr>
        <w:t xml:space="preserve"> 7. sat </w:t>
      </w:r>
      <w:r w:rsidR="00FE7212">
        <w:rPr>
          <w:b/>
          <w:sz w:val="28"/>
        </w:rPr>
        <w:t>u</w:t>
      </w:r>
      <w:r w:rsidR="000A4735">
        <w:rPr>
          <w:b/>
          <w:sz w:val="28"/>
        </w:rPr>
        <w:t xml:space="preserve"> smjeni predmetne nastave.</w:t>
      </w:r>
      <w:bookmarkStart w:id="0" w:name="_GoBack"/>
      <w:bookmarkEnd w:id="0"/>
    </w:p>
    <w:tbl>
      <w:tblPr>
        <w:tblpPr w:leftFromText="180" w:rightFromText="180" w:vertAnchor="text" w:horzAnchor="margin" w:tblpY="-3327"/>
        <w:tblW w:w="105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7"/>
        <w:gridCol w:w="59"/>
        <w:gridCol w:w="1879"/>
        <w:gridCol w:w="117"/>
        <w:gridCol w:w="1411"/>
        <w:gridCol w:w="162"/>
        <w:gridCol w:w="2204"/>
        <w:gridCol w:w="233"/>
        <w:gridCol w:w="2227"/>
        <w:gridCol w:w="306"/>
      </w:tblGrid>
      <w:tr w:rsidR="000A61A4" w:rsidRPr="00ED45AF" w:rsidTr="000A61A4">
        <w:trPr>
          <w:trHeight w:val="468"/>
          <w:tblCellSpacing w:w="0" w:type="dxa"/>
        </w:trPr>
        <w:tc>
          <w:tcPr>
            <w:tcW w:w="5565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</w:pPr>
            <w:r w:rsidRPr="00ED45AF">
              <w:rPr>
                <w:b/>
                <w:bCs/>
                <w:i/>
                <w:iCs/>
                <w:u w:val="single"/>
              </w:rPr>
              <w:lastRenderedPageBreak/>
              <w:t>RAZREDNA NASTAVA</w:t>
            </w:r>
            <w:r>
              <w:t xml:space="preserve">              </w:t>
            </w:r>
            <w:r w:rsidRPr="00ED45AF">
              <w:rPr>
                <w:b/>
                <w:bCs/>
                <w:sz w:val="28"/>
                <w:szCs w:val="36"/>
              </w:rPr>
              <w:t>I. SMJENA</w:t>
            </w:r>
          </w:p>
          <w:p w:rsidR="000A61A4" w:rsidRPr="00ED45AF" w:rsidRDefault="000A61A4" w:rsidP="000A61A4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ED45AF">
              <w:rPr>
                <w:b/>
                <w:bCs/>
                <w:sz w:val="28"/>
              </w:rPr>
              <w:t>ZVONITI</w:t>
            </w:r>
            <w:r w:rsidRPr="00ED45AF">
              <w:rPr>
                <w:b/>
                <w:sz w:val="28"/>
              </w:rPr>
              <w:t xml:space="preserve"> </w:t>
            </w:r>
            <w:r w:rsidRPr="00ED45AF">
              <w:rPr>
                <w:b/>
                <w:bCs/>
                <w:sz w:val="28"/>
              </w:rPr>
              <w:t>ZA</w:t>
            </w:r>
            <w:r w:rsidRPr="00ED45AF">
              <w:rPr>
                <w:b/>
                <w:sz w:val="28"/>
              </w:rPr>
              <w:t xml:space="preserve"> </w:t>
            </w:r>
            <w:r w:rsidRPr="00ED45AF">
              <w:rPr>
                <w:b/>
                <w:bCs/>
                <w:sz w:val="28"/>
              </w:rPr>
              <w:t>ULAZAK</w:t>
            </w:r>
            <w:r w:rsidRPr="00ED45AF">
              <w:rPr>
                <w:b/>
                <w:sz w:val="28"/>
              </w:rPr>
              <w:t xml:space="preserve"> </w:t>
            </w:r>
            <w:r w:rsidRPr="00ED45AF">
              <w:rPr>
                <w:b/>
                <w:bCs/>
                <w:sz w:val="28"/>
              </w:rPr>
              <w:t>U 7.55h</w:t>
            </w:r>
          </w:p>
        </w:tc>
        <w:tc>
          <w:tcPr>
            <w:tcW w:w="4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7"/>
              </w:rPr>
            </w:pPr>
            <w:r w:rsidRPr="00ED45AF">
              <w:rPr>
                <w:b/>
                <w:bCs/>
                <w:sz w:val="28"/>
                <w:szCs w:val="27"/>
              </w:rPr>
              <w:t>II SMJENA</w:t>
            </w:r>
          </w:p>
          <w:p w:rsidR="000A61A4" w:rsidRPr="00ED45AF" w:rsidRDefault="000A61A4" w:rsidP="000A61A4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ED45AF">
              <w:rPr>
                <w:b/>
                <w:bCs/>
                <w:sz w:val="28"/>
              </w:rPr>
              <w:t>ZVONITI</w:t>
            </w:r>
            <w:r w:rsidRPr="00ED45AF">
              <w:rPr>
                <w:b/>
                <w:sz w:val="28"/>
              </w:rPr>
              <w:t xml:space="preserve"> </w:t>
            </w:r>
            <w:r w:rsidRPr="00ED45AF">
              <w:rPr>
                <w:b/>
                <w:bCs/>
                <w:sz w:val="28"/>
              </w:rPr>
              <w:t>ZA</w:t>
            </w:r>
            <w:r w:rsidRPr="00ED45AF">
              <w:rPr>
                <w:b/>
                <w:sz w:val="28"/>
              </w:rPr>
              <w:t xml:space="preserve"> </w:t>
            </w:r>
            <w:r w:rsidRPr="00ED45AF">
              <w:rPr>
                <w:b/>
                <w:bCs/>
                <w:sz w:val="28"/>
              </w:rPr>
              <w:t>ULAZAK</w:t>
            </w:r>
            <w:r w:rsidRPr="00ED45AF">
              <w:rPr>
                <w:b/>
                <w:sz w:val="28"/>
              </w:rPr>
              <w:t xml:space="preserve"> </w:t>
            </w:r>
            <w:r w:rsidRPr="00ED45AF">
              <w:rPr>
                <w:b/>
                <w:bCs/>
                <w:sz w:val="28"/>
              </w:rPr>
              <w:t>U 13.25h</w:t>
            </w:r>
          </w:p>
        </w:tc>
      </w:tr>
      <w:tr w:rsidR="000A61A4" w:rsidRPr="00ED45AF" w:rsidTr="000A61A4">
        <w:trPr>
          <w:trHeight w:val="206"/>
          <w:tblCellSpacing w:w="0" w:type="dxa"/>
        </w:trPr>
        <w:tc>
          <w:tcPr>
            <w:tcW w:w="199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1. sat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8.</w:t>
            </w:r>
            <w:r w:rsidRPr="00ED45AF">
              <w:rPr>
                <w:b/>
                <w:sz w:val="36"/>
                <w:vertAlign w:val="superscript"/>
              </w:rPr>
              <w:t>00</w:t>
            </w:r>
            <w:r w:rsidRPr="00ED45AF">
              <w:rPr>
                <w:b/>
                <w:sz w:val="36"/>
              </w:rPr>
              <w:t>-8.</w:t>
            </w:r>
            <w:r w:rsidRPr="00ED45AF">
              <w:rPr>
                <w:b/>
                <w:sz w:val="36"/>
                <w:vertAlign w:val="superscript"/>
              </w:rPr>
              <w:t>45</w:t>
            </w:r>
          </w:p>
        </w:tc>
        <w:tc>
          <w:tcPr>
            <w:tcW w:w="157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 </w:t>
            </w:r>
          </w:p>
        </w:tc>
        <w:tc>
          <w:tcPr>
            <w:tcW w:w="2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1.sat</w:t>
            </w:r>
          </w:p>
        </w:tc>
        <w:tc>
          <w:tcPr>
            <w:tcW w:w="2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13.</w:t>
            </w:r>
            <w:r w:rsidRPr="00ED45AF">
              <w:rPr>
                <w:b/>
                <w:sz w:val="36"/>
                <w:vertAlign w:val="superscript"/>
              </w:rPr>
              <w:t>30</w:t>
            </w:r>
            <w:r w:rsidRPr="00ED45AF">
              <w:rPr>
                <w:b/>
                <w:sz w:val="36"/>
              </w:rPr>
              <w:t>-14.</w:t>
            </w:r>
            <w:r w:rsidRPr="00ED45AF">
              <w:rPr>
                <w:b/>
                <w:sz w:val="36"/>
                <w:vertAlign w:val="superscript"/>
              </w:rPr>
              <w:t>15</w:t>
            </w:r>
          </w:p>
        </w:tc>
      </w:tr>
      <w:tr w:rsidR="000A61A4" w:rsidRPr="00ED45AF" w:rsidTr="000A61A4">
        <w:trPr>
          <w:trHeight w:val="206"/>
          <w:tblCellSpacing w:w="0" w:type="dxa"/>
        </w:trPr>
        <w:tc>
          <w:tcPr>
            <w:tcW w:w="199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2.sat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8.</w:t>
            </w:r>
            <w:r w:rsidRPr="00ED45AF">
              <w:rPr>
                <w:b/>
                <w:sz w:val="36"/>
                <w:vertAlign w:val="superscript"/>
              </w:rPr>
              <w:t>50</w:t>
            </w:r>
            <w:r w:rsidRPr="00ED45AF">
              <w:rPr>
                <w:b/>
                <w:sz w:val="36"/>
              </w:rPr>
              <w:t>-9</w:t>
            </w:r>
            <w:r w:rsidRPr="00ED45AF">
              <w:rPr>
                <w:b/>
                <w:sz w:val="36"/>
                <w:vertAlign w:val="superscript"/>
              </w:rPr>
              <w:t>.35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rPr>
                <w:b/>
                <w:sz w:val="36"/>
              </w:rPr>
            </w:pPr>
          </w:p>
        </w:tc>
        <w:tc>
          <w:tcPr>
            <w:tcW w:w="2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2.sat</w:t>
            </w:r>
          </w:p>
        </w:tc>
        <w:tc>
          <w:tcPr>
            <w:tcW w:w="2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14.</w:t>
            </w:r>
            <w:r w:rsidRPr="00ED45AF">
              <w:rPr>
                <w:b/>
                <w:sz w:val="36"/>
                <w:vertAlign w:val="superscript"/>
              </w:rPr>
              <w:t>20</w:t>
            </w:r>
            <w:r w:rsidRPr="00ED45AF">
              <w:rPr>
                <w:b/>
                <w:sz w:val="36"/>
              </w:rPr>
              <w:t>-15.</w:t>
            </w:r>
            <w:r w:rsidRPr="00ED45AF">
              <w:rPr>
                <w:b/>
                <w:sz w:val="36"/>
                <w:vertAlign w:val="superscript"/>
              </w:rPr>
              <w:t>05</w:t>
            </w:r>
          </w:p>
        </w:tc>
      </w:tr>
      <w:tr w:rsidR="000A61A4" w:rsidRPr="00ED45AF" w:rsidTr="000A61A4">
        <w:trPr>
          <w:trHeight w:val="206"/>
          <w:tblCellSpacing w:w="0" w:type="dxa"/>
        </w:trPr>
        <w:tc>
          <w:tcPr>
            <w:tcW w:w="10535" w:type="dxa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jc w:val="center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ODMOR 15 MINUTA</w:t>
            </w:r>
          </w:p>
        </w:tc>
      </w:tr>
      <w:tr w:rsidR="000A61A4" w:rsidRPr="00ED45AF" w:rsidTr="000A61A4">
        <w:trPr>
          <w:trHeight w:val="206"/>
          <w:tblCellSpacing w:w="0" w:type="dxa"/>
        </w:trPr>
        <w:tc>
          <w:tcPr>
            <w:tcW w:w="199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3.sat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9.</w:t>
            </w:r>
            <w:r w:rsidRPr="00ED45AF">
              <w:rPr>
                <w:b/>
                <w:sz w:val="36"/>
                <w:vertAlign w:val="superscript"/>
              </w:rPr>
              <w:t>50</w:t>
            </w:r>
            <w:r w:rsidRPr="00ED45AF">
              <w:rPr>
                <w:b/>
                <w:sz w:val="36"/>
              </w:rPr>
              <w:t>-10.</w:t>
            </w:r>
            <w:r w:rsidRPr="00ED45AF">
              <w:rPr>
                <w:b/>
                <w:sz w:val="36"/>
                <w:vertAlign w:val="superscript"/>
              </w:rPr>
              <w:t>35</w:t>
            </w:r>
          </w:p>
        </w:tc>
        <w:tc>
          <w:tcPr>
            <w:tcW w:w="157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 </w:t>
            </w:r>
          </w:p>
        </w:tc>
        <w:tc>
          <w:tcPr>
            <w:tcW w:w="2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3.sat</w:t>
            </w:r>
          </w:p>
        </w:tc>
        <w:tc>
          <w:tcPr>
            <w:tcW w:w="2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15.</w:t>
            </w:r>
            <w:r w:rsidRPr="00ED45AF">
              <w:rPr>
                <w:b/>
                <w:sz w:val="36"/>
                <w:vertAlign w:val="superscript"/>
              </w:rPr>
              <w:t>20</w:t>
            </w:r>
            <w:r w:rsidRPr="00ED45AF">
              <w:rPr>
                <w:b/>
                <w:sz w:val="36"/>
              </w:rPr>
              <w:t>-16.</w:t>
            </w:r>
            <w:r w:rsidRPr="00ED45AF">
              <w:rPr>
                <w:b/>
                <w:sz w:val="36"/>
                <w:vertAlign w:val="superscript"/>
              </w:rPr>
              <w:t>05</w:t>
            </w:r>
          </w:p>
        </w:tc>
      </w:tr>
      <w:tr w:rsidR="000A61A4" w:rsidRPr="00ED45AF" w:rsidTr="000A61A4">
        <w:trPr>
          <w:trHeight w:val="206"/>
          <w:tblCellSpacing w:w="0" w:type="dxa"/>
        </w:trPr>
        <w:tc>
          <w:tcPr>
            <w:tcW w:w="199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4.sat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10.</w:t>
            </w:r>
            <w:r w:rsidRPr="00ED45AF">
              <w:rPr>
                <w:b/>
                <w:sz w:val="36"/>
                <w:vertAlign w:val="superscript"/>
              </w:rPr>
              <w:t>40</w:t>
            </w:r>
            <w:r w:rsidRPr="00ED45AF">
              <w:rPr>
                <w:b/>
                <w:sz w:val="36"/>
              </w:rPr>
              <w:t>-11.</w:t>
            </w:r>
            <w:r w:rsidRPr="00ED45AF">
              <w:rPr>
                <w:b/>
                <w:sz w:val="36"/>
                <w:vertAlign w:val="superscript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rPr>
                <w:b/>
                <w:sz w:val="36"/>
              </w:rPr>
            </w:pPr>
          </w:p>
        </w:tc>
        <w:tc>
          <w:tcPr>
            <w:tcW w:w="2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4.sat</w:t>
            </w:r>
          </w:p>
        </w:tc>
        <w:tc>
          <w:tcPr>
            <w:tcW w:w="2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16</w:t>
            </w:r>
            <w:r w:rsidRPr="00ED45AF">
              <w:rPr>
                <w:b/>
                <w:sz w:val="36"/>
                <w:vertAlign w:val="superscript"/>
              </w:rPr>
              <w:t>10</w:t>
            </w:r>
            <w:r w:rsidRPr="00ED45AF">
              <w:rPr>
                <w:b/>
                <w:sz w:val="36"/>
              </w:rPr>
              <w:t>-16.</w:t>
            </w:r>
            <w:r w:rsidRPr="00ED45AF">
              <w:rPr>
                <w:b/>
                <w:sz w:val="36"/>
                <w:vertAlign w:val="superscript"/>
              </w:rPr>
              <w:t>55</w:t>
            </w:r>
          </w:p>
        </w:tc>
      </w:tr>
      <w:tr w:rsidR="000A61A4" w:rsidRPr="00ED45AF" w:rsidTr="000A61A4">
        <w:trPr>
          <w:trHeight w:val="110"/>
          <w:tblCellSpacing w:w="0" w:type="dxa"/>
        </w:trPr>
        <w:tc>
          <w:tcPr>
            <w:tcW w:w="199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 w:line="128" w:lineRule="atLeast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5.sat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 w:line="128" w:lineRule="atLeast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11.</w:t>
            </w:r>
            <w:r w:rsidRPr="00ED45AF">
              <w:rPr>
                <w:b/>
                <w:sz w:val="36"/>
                <w:vertAlign w:val="superscript"/>
              </w:rPr>
              <w:t>30</w:t>
            </w:r>
            <w:r w:rsidRPr="00ED45AF">
              <w:rPr>
                <w:b/>
                <w:sz w:val="36"/>
              </w:rPr>
              <w:t>-12.</w:t>
            </w:r>
            <w:r w:rsidRPr="00ED45AF">
              <w:rPr>
                <w:b/>
                <w:sz w:val="36"/>
                <w:vertAlign w:val="superscript"/>
              </w:rPr>
              <w:t>15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rPr>
                <w:b/>
                <w:sz w:val="36"/>
              </w:rPr>
            </w:pPr>
          </w:p>
        </w:tc>
        <w:tc>
          <w:tcPr>
            <w:tcW w:w="2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 w:line="128" w:lineRule="atLeast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5.sat</w:t>
            </w:r>
          </w:p>
        </w:tc>
        <w:tc>
          <w:tcPr>
            <w:tcW w:w="2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 w:line="128" w:lineRule="atLeast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17.</w:t>
            </w:r>
            <w:r w:rsidRPr="00ED45AF">
              <w:rPr>
                <w:b/>
                <w:sz w:val="36"/>
                <w:vertAlign w:val="superscript"/>
              </w:rPr>
              <w:t>00</w:t>
            </w:r>
            <w:r w:rsidRPr="00ED45AF">
              <w:rPr>
                <w:b/>
                <w:sz w:val="36"/>
              </w:rPr>
              <w:t>-17.</w:t>
            </w:r>
            <w:r w:rsidRPr="00ED45AF">
              <w:rPr>
                <w:b/>
                <w:sz w:val="36"/>
                <w:vertAlign w:val="superscript"/>
              </w:rPr>
              <w:t>45</w:t>
            </w:r>
          </w:p>
        </w:tc>
      </w:tr>
      <w:tr w:rsidR="000A61A4" w:rsidRPr="00ED45AF" w:rsidTr="000A61A4">
        <w:trPr>
          <w:trHeight w:val="96"/>
          <w:tblCellSpacing w:w="0" w:type="dxa"/>
        </w:trPr>
        <w:tc>
          <w:tcPr>
            <w:tcW w:w="199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 w:line="112" w:lineRule="atLeast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6.sat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 w:line="112" w:lineRule="atLeast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12.</w:t>
            </w:r>
            <w:r w:rsidRPr="00ED45AF">
              <w:rPr>
                <w:b/>
                <w:sz w:val="36"/>
                <w:vertAlign w:val="superscript"/>
              </w:rPr>
              <w:t>20</w:t>
            </w:r>
            <w:r w:rsidRPr="00ED45AF">
              <w:rPr>
                <w:b/>
                <w:sz w:val="36"/>
              </w:rPr>
              <w:t>-13</w:t>
            </w:r>
            <w:r w:rsidRPr="00ED45AF">
              <w:rPr>
                <w:b/>
                <w:sz w:val="36"/>
                <w:vertAlign w:val="superscript"/>
              </w:rPr>
              <w:t>05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rPr>
                <w:b/>
                <w:sz w:val="36"/>
              </w:rPr>
            </w:pPr>
          </w:p>
        </w:tc>
        <w:tc>
          <w:tcPr>
            <w:tcW w:w="2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 w:line="112" w:lineRule="atLeast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6.sat</w:t>
            </w:r>
          </w:p>
        </w:tc>
        <w:tc>
          <w:tcPr>
            <w:tcW w:w="2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 w:line="112" w:lineRule="atLeast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17</w:t>
            </w:r>
            <w:r w:rsidRPr="00ED45AF">
              <w:rPr>
                <w:b/>
                <w:sz w:val="36"/>
                <w:vertAlign w:val="superscript"/>
              </w:rPr>
              <w:t>50</w:t>
            </w:r>
            <w:r w:rsidRPr="00ED45AF">
              <w:rPr>
                <w:b/>
                <w:sz w:val="36"/>
              </w:rPr>
              <w:t>-18.</w:t>
            </w:r>
            <w:r w:rsidRPr="00ED45AF">
              <w:rPr>
                <w:b/>
                <w:sz w:val="36"/>
                <w:vertAlign w:val="superscript"/>
              </w:rPr>
              <w:t>35</w:t>
            </w:r>
          </w:p>
        </w:tc>
      </w:tr>
      <w:tr w:rsidR="000A61A4" w:rsidRPr="00ED45AF" w:rsidTr="000A61A4">
        <w:trPr>
          <w:trHeight w:val="447"/>
          <w:tblCellSpacing w:w="0" w:type="dxa"/>
        </w:trPr>
        <w:tc>
          <w:tcPr>
            <w:tcW w:w="199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 w:line="112" w:lineRule="atLeast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7.sat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 w:line="112" w:lineRule="atLeast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13</w:t>
            </w:r>
            <w:r w:rsidRPr="00ED45AF">
              <w:rPr>
                <w:b/>
                <w:sz w:val="36"/>
                <w:vertAlign w:val="superscript"/>
              </w:rPr>
              <w:t>10</w:t>
            </w:r>
            <w:r w:rsidRPr="00ED45AF">
              <w:rPr>
                <w:b/>
                <w:sz w:val="36"/>
              </w:rPr>
              <w:t>-13</w:t>
            </w:r>
            <w:r w:rsidRPr="00ED45AF">
              <w:rPr>
                <w:b/>
                <w:sz w:val="36"/>
                <w:vertAlign w:val="superscript"/>
              </w:rPr>
              <w:t>55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 w:line="112" w:lineRule="atLeast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 </w:t>
            </w:r>
          </w:p>
        </w:tc>
        <w:tc>
          <w:tcPr>
            <w:tcW w:w="2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 w:line="112" w:lineRule="atLeast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7.sat</w:t>
            </w:r>
          </w:p>
        </w:tc>
        <w:tc>
          <w:tcPr>
            <w:tcW w:w="2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 w:line="112" w:lineRule="atLeast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18</w:t>
            </w:r>
            <w:r w:rsidRPr="00ED45AF">
              <w:rPr>
                <w:b/>
                <w:sz w:val="36"/>
                <w:vertAlign w:val="superscript"/>
              </w:rPr>
              <w:t>40</w:t>
            </w:r>
            <w:r w:rsidRPr="00ED45AF">
              <w:rPr>
                <w:b/>
                <w:sz w:val="36"/>
              </w:rPr>
              <w:t>-19</w:t>
            </w:r>
            <w:r w:rsidRPr="00ED45AF">
              <w:rPr>
                <w:b/>
                <w:sz w:val="36"/>
                <w:vertAlign w:val="superscript"/>
              </w:rPr>
              <w:t>25</w:t>
            </w:r>
          </w:p>
        </w:tc>
      </w:tr>
      <w:tr w:rsidR="000A61A4" w:rsidRPr="00ED45AF" w:rsidTr="000A61A4">
        <w:trPr>
          <w:gridAfter w:val="1"/>
          <w:wAfter w:w="306" w:type="dxa"/>
          <w:trHeight w:val="488"/>
          <w:tblCellSpacing w:w="0" w:type="dxa"/>
        </w:trPr>
        <w:tc>
          <w:tcPr>
            <w:tcW w:w="5403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</w:pPr>
            <w:r w:rsidRPr="00ED45AF">
              <w:rPr>
                <w:b/>
                <w:bCs/>
                <w:i/>
                <w:iCs/>
                <w:u w:val="single"/>
              </w:rPr>
              <w:t>PREDMETNA NASTAVA</w:t>
            </w:r>
            <w:r w:rsidRPr="00ED45AF">
              <w:t> </w:t>
            </w:r>
            <w:r>
              <w:t xml:space="preserve">           </w:t>
            </w:r>
            <w:r w:rsidRPr="00ED45AF">
              <w:rPr>
                <w:b/>
                <w:bCs/>
                <w:sz w:val="28"/>
                <w:szCs w:val="36"/>
              </w:rPr>
              <w:t>I. SMJENA</w:t>
            </w:r>
          </w:p>
          <w:p w:rsidR="000A61A4" w:rsidRPr="00ED45AF" w:rsidRDefault="000A61A4" w:rsidP="000A61A4">
            <w:pPr>
              <w:spacing w:before="100" w:beforeAutospacing="1" w:after="100" w:afterAutospacing="1"/>
              <w:ind w:left="360"/>
              <w:jc w:val="center"/>
              <w:rPr>
                <w:b/>
                <w:sz w:val="28"/>
              </w:rPr>
            </w:pPr>
            <w:r w:rsidRPr="00ED45AF">
              <w:rPr>
                <w:b/>
                <w:bCs/>
                <w:sz w:val="28"/>
              </w:rPr>
              <w:t>ZVONITI</w:t>
            </w:r>
            <w:r w:rsidRPr="00ED45AF">
              <w:rPr>
                <w:b/>
                <w:sz w:val="28"/>
              </w:rPr>
              <w:t xml:space="preserve"> </w:t>
            </w:r>
            <w:r w:rsidRPr="00ED45AF">
              <w:rPr>
                <w:b/>
                <w:bCs/>
                <w:sz w:val="28"/>
              </w:rPr>
              <w:t>ZA</w:t>
            </w:r>
            <w:r w:rsidRPr="00ED45AF">
              <w:rPr>
                <w:b/>
                <w:sz w:val="28"/>
              </w:rPr>
              <w:t xml:space="preserve"> </w:t>
            </w:r>
            <w:r w:rsidRPr="00ED45AF">
              <w:rPr>
                <w:b/>
                <w:bCs/>
                <w:sz w:val="28"/>
              </w:rPr>
              <w:t>ULAZAK</w:t>
            </w:r>
            <w:r w:rsidRPr="00ED45AF">
              <w:rPr>
                <w:b/>
                <w:sz w:val="28"/>
              </w:rPr>
              <w:t xml:space="preserve"> </w:t>
            </w:r>
            <w:r w:rsidRPr="00ED45AF">
              <w:rPr>
                <w:b/>
                <w:bCs/>
                <w:sz w:val="28"/>
              </w:rPr>
              <w:t>U 7.55h</w:t>
            </w:r>
          </w:p>
        </w:tc>
        <w:tc>
          <w:tcPr>
            <w:tcW w:w="48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7"/>
              </w:rPr>
            </w:pPr>
            <w:r w:rsidRPr="00ED45AF">
              <w:rPr>
                <w:b/>
                <w:bCs/>
                <w:sz w:val="28"/>
                <w:szCs w:val="27"/>
              </w:rPr>
              <w:t>II SMJENA</w:t>
            </w:r>
          </w:p>
          <w:p w:rsidR="000A61A4" w:rsidRPr="00ED45AF" w:rsidRDefault="000A61A4" w:rsidP="000A61A4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ED45AF">
              <w:rPr>
                <w:b/>
                <w:bCs/>
                <w:sz w:val="28"/>
              </w:rPr>
              <w:t>ZVONITI</w:t>
            </w:r>
            <w:r w:rsidRPr="00ED45AF">
              <w:rPr>
                <w:b/>
                <w:sz w:val="28"/>
              </w:rPr>
              <w:t xml:space="preserve"> </w:t>
            </w:r>
            <w:r w:rsidRPr="00ED45AF">
              <w:rPr>
                <w:b/>
                <w:bCs/>
                <w:sz w:val="28"/>
              </w:rPr>
              <w:t>ZA</w:t>
            </w:r>
            <w:r w:rsidRPr="00ED45AF">
              <w:rPr>
                <w:b/>
                <w:sz w:val="28"/>
              </w:rPr>
              <w:t xml:space="preserve"> </w:t>
            </w:r>
            <w:r w:rsidRPr="00ED45AF">
              <w:rPr>
                <w:b/>
                <w:bCs/>
                <w:sz w:val="28"/>
              </w:rPr>
              <w:t>ULAZAK</w:t>
            </w:r>
            <w:r w:rsidRPr="00ED45AF">
              <w:rPr>
                <w:b/>
                <w:sz w:val="28"/>
              </w:rPr>
              <w:t xml:space="preserve"> </w:t>
            </w:r>
            <w:r w:rsidRPr="00ED45AF">
              <w:rPr>
                <w:b/>
                <w:bCs/>
                <w:sz w:val="28"/>
              </w:rPr>
              <w:t>U 13.25h</w:t>
            </w:r>
          </w:p>
        </w:tc>
      </w:tr>
      <w:tr w:rsidR="000A61A4" w:rsidRPr="00ED45AF" w:rsidTr="000A61A4">
        <w:trPr>
          <w:gridAfter w:val="1"/>
          <w:wAfter w:w="306" w:type="dxa"/>
          <w:trHeight w:val="215"/>
          <w:tblCellSpacing w:w="0" w:type="dxa"/>
        </w:trPr>
        <w:tc>
          <w:tcPr>
            <w:tcW w:w="1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1. sat</w:t>
            </w:r>
          </w:p>
        </w:tc>
        <w:tc>
          <w:tcPr>
            <w:tcW w:w="1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8.</w:t>
            </w:r>
            <w:r w:rsidRPr="00ED45AF">
              <w:rPr>
                <w:b/>
                <w:sz w:val="36"/>
                <w:vertAlign w:val="superscript"/>
              </w:rPr>
              <w:t>00</w:t>
            </w:r>
            <w:r w:rsidRPr="00ED45AF">
              <w:rPr>
                <w:b/>
                <w:sz w:val="36"/>
              </w:rPr>
              <w:t>-8.</w:t>
            </w:r>
            <w:r w:rsidRPr="00ED45AF">
              <w:rPr>
                <w:b/>
                <w:sz w:val="36"/>
                <w:vertAlign w:val="superscript"/>
              </w:rPr>
              <w:t>45</w:t>
            </w:r>
          </w:p>
        </w:tc>
        <w:tc>
          <w:tcPr>
            <w:tcW w:w="15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 </w:t>
            </w:r>
          </w:p>
        </w:tc>
        <w:tc>
          <w:tcPr>
            <w:tcW w:w="2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1.sat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13.</w:t>
            </w:r>
            <w:r w:rsidRPr="00ED45AF">
              <w:rPr>
                <w:b/>
                <w:sz w:val="36"/>
                <w:vertAlign w:val="superscript"/>
              </w:rPr>
              <w:t>30</w:t>
            </w:r>
            <w:r w:rsidRPr="00ED45AF">
              <w:rPr>
                <w:b/>
                <w:sz w:val="36"/>
              </w:rPr>
              <w:t>-14.</w:t>
            </w:r>
            <w:r w:rsidRPr="00ED45AF">
              <w:rPr>
                <w:b/>
                <w:sz w:val="36"/>
                <w:vertAlign w:val="superscript"/>
              </w:rPr>
              <w:t>15</w:t>
            </w:r>
          </w:p>
        </w:tc>
      </w:tr>
      <w:tr w:rsidR="000A61A4" w:rsidRPr="00ED45AF" w:rsidTr="000A61A4">
        <w:trPr>
          <w:gridAfter w:val="1"/>
          <w:wAfter w:w="306" w:type="dxa"/>
          <w:trHeight w:val="215"/>
          <w:tblCellSpacing w:w="0" w:type="dxa"/>
        </w:trPr>
        <w:tc>
          <w:tcPr>
            <w:tcW w:w="1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2.sat</w:t>
            </w:r>
          </w:p>
        </w:tc>
        <w:tc>
          <w:tcPr>
            <w:tcW w:w="1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8.</w:t>
            </w:r>
            <w:r w:rsidRPr="00ED45AF">
              <w:rPr>
                <w:b/>
                <w:sz w:val="36"/>
                <w:vertAlign w:val="superscript"/>
              </w:rPr>
              <w:t>50</w:t>
            </w:r>
            <w:r w:rsidRPr="00ED45AF">
              <w:rPr>
                <w:b/>
                <w:sz w:val="36"/>
              </w:rPr>
              <w:t>-9</w:t>
            </w:r>
            <w:r w:rsidRPr="00ED45AF">
              <w:rPr>
                <w:b/>
                <w:sz w:val="36"/>
                <w:vertAlign w:val="superscript"/>
              </w:rPr>
              <w:t>.35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rPr>
                <w:b/>
                <w:sz w:val="36"/>
              </w:rPr>
            </w:pPr>
          </w:p>
        </w:tc>
        <w:tc>
          <w:tcPr>
            <w:tcW w:w="2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2.sat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14.</w:t>
            </w:r>
            <w:r w:rsidRPr="00ED45AF">
              <w:rPr>
                <w:b/>
                <w:sz w:val="36"/>
                <w:vertAlign w:val="superscript"/>
              </w:rPr>
              <w:t>20</w:t>
            </w:r>
            <w:r w:rsidRPr="00ED45AF">
              <w:rPr>
                <w:b/>
                <w:sz w:val="36"/>
              </w:rPr>
              <w:t>-15.</w:t>
            </w:r>
            <w:r w:rsidRPr="00ED45AF">
              <w:rPr>
                <w:b/>
                <w:sz w:val="36"/>
                <w:vertAlign w:val="superscript"/>
              </w:rPr>
              <w:t>05</w:t>
            </w:r>
          </w:p>
        </w:tc>
      </w:tr>
      <w:tr w:rsidR="000A61A4" w:rsidRPr="00ED45AF" w:rsidTr="000A61A4">
        <w:trPr>
          <w:gridAfter w:val="1"/>
          <w:wAfter w:w="306" w:type="dxa"/>
          <w:trHeight w:val="215"/>
          <w:tblCellSpacing w:w="0" w:type="dxa"/>
        </w:trPr>
        <w:tc>
          <w:tcPr>
            <w:tcW w:w="1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3.sat</w:t>
            </w:r>
          </w:p>
        </w:tc>
        <w:tc>
          <w:tcPr>
            <w:tcW w:w="1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9.</w:t>
            </w:r>
            <w:r w:rsidRPr="00ED45AF">
              <w:rPr>
                <w:b/>
                <w:sz w:val="36"/>
                <w:vertAlign w:val="superscript"/>
              </w:rPr>
              <w:t>40</w:t>
            </w:r>
            <w:r w:rsidRPr="00ED45AF">
              <w:rPr>
                <w:b/>
                <w:sz w:val="36"/>
              </w:rPr>
              <w:t>-10</w:t>
            </w:r>
            <w:r w:rsidRPr="00ED45AF">
              <w:rPr>
                <w:b/>
                <w:sz w:val="36"/>
                <w:vertAlign w:val="superscript"/>
              </w:rPr>
              <w:t>.25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rPr>
                <w:b/>
                <w:sz w:val="36"/>
              </w:rPr>
            </w:pPr>
          </w:p>
        </w:tc>
        <w:tc>
          <w:tcPr>
            <w:tcW w:w="2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3.sat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15.</w:t>
            </w:r>
            <w:r w:rsidRPr="00ED45AF">
              <w:rPr>
                <w:b/>
                <w:sz w:val="36"/>
                <w:vertAlign w:val="superscript"/>
              </w:rPr>
              <w:t>10</w:t>
            </w:r>
            <w:r w:rsidRPr="00ED45AF">
              <w:rPr>
                <w:b/>
                <w:sz w:val="36"/>
              </w:rPr>
              <w:t>-15.</w:t>
            </w:r>
            <w:r w:rsidRPr="00ED45AF">
              <w:rPr>
                <w:b/>
                <w:sz w:val="36"/>
                <w:vertAlign w:val="superscript"/>
              </w:rPr>
              <w:t>55</w:t>
            </w:r>
          </w:p>
        </w:tc>
      </w:tr>
      <w:tr w:rsidR="000A61A4" w:rsidRPr="00ED45AF" w:rsidTr="000A61A4">
        <w:trPr>
          <w:gridAfter w:val="1"/>
          <w:wAfter w:w="306" w:type="dxa"/>
          <w:trHeight w:val="215"/>
          <w:tblCellSpacing w:w="0" w:type="dxa"/>
        </w:trPr>
        <w:tc>
          <w:tcPr>
            <w:tcW w:w="10229" w:type="dxa"/>
            <w:gridSpan w:val="9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jc w:val="center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ODMOR 20 MINUTA</w:t>
            </w:r>
          </w:p>
        </w:tc>
      </w:tr>
      <w:tr w:rsidR="000A61A4" w:rsidRPr="00ED45AF" w:rsidTr="000A61A4">
        <w:trPr>
          <w:gridAfter w:val="1"/>
          <w:wAfter w:w="306" w:type="dxa"/>
          <w:trHeight w:val="215"/>
          <w:tblCellSpacing w:w="0" w:type="dxa"/>
        </w:trPr>
        <w:tc>
          <w:tcPr>
            <w:tcW w:w="1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4.sat</w:t>
            </w:r>
          </w:p>
        </w:tc>
        <w:tc>
          <w:tcPr>
            <w:tcW w:w="1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10.</w:t>
            </w:r>
            <w:r w:rsidRPr="00ED45AF">
              <w:rPr>
                <w:b/>
                <w:sz w:val="36"/>
                <w:vertAlign w:val="superscript"/>
              </w:rPr>
              <w:t>45</w:t>
            </w:r>
            <w:r w:rsidRPr="00ED45AF">
              <w:rPr>
                <w:b/>
                <w:sz w:val="36"/>
              </w:rPr>
              <w:t>-11.</w:t>
            </w:r>
            <w:r w:rsidRPr="00ED45AF">
              <w:rPr>
                <w:b/>
                <w:sz w:val="36"/>
                <w:vertAlign w:val="superscript"/>
              </w:rPr>
              <w:t>30</w:t>
            </w:r>
          </w:p>
        </w:tc>
        <w:tc>
          <w:tcPr>
            <w:tcW w:w="15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 </w:t>
            </w:r>
          </w:p>
        </w:tc>
        <w:tc>
          <w:tcPr>
            <w:tcW w:w="2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4.sat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16.</w:t>
            </w:r>
            <w:r w:rsidRPr="00ED45AF">
              <w:rPr>
                <w:b/>
                <w:sz w:val="36"/>
                <w:vertAlign w:val="superscript"/>
              </w:rPr>
              <w:t>15</w:t>
            </w:r>
            <w:r w:rsidRPr="00ED45AF">
              <w:rPr>
                <w:b/>
                <w:sz w:val="36"/>
              </w:rPr>
              <w:t>-17.</w:t>
            </w:r>
            <w:r w:rsidRPr="00ED45AF">
              <w:rPr>
                <w:b/>
                <w:sz w:val="36"/>
                <w:vertAlign w:val="superscript"/>
              </w:rPr>
              <w:t>00</w:t>
            </w:r>
          </w:p>
        </w:tc>
      </w:tr>
      <w:tr w:rsidR="000A61A4" w:rsidRPr="00ED45AF" w:rsidTr="000A61A4">
        <w:trPr>
          <w:gridAfter w:val="1"/>
          <w:wAfter w:w="306" w:type="dxa"/>
          <w:trHeight w:val="215"/>
          <w:tblCellSpacing w:w="0" w:type="dxa"/>
        </w:trPr>
        <w:tc>
          <w:tcPr>
            <w:tcW w:w="1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5.sat</w:t>
            </w:r>
          </w:p>
        </w:tc>
        <w:tc>
          <w:tcPr>
            <w:tcW w:w="1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11.</w:t>
            </w:r>
            <w:r w:rsidRPr="00ED45AF">
              <w:rPr>
                <w:b/>
                <w:sz w:val="36"/>
                <w:vertAlign w:val="superscript"/>
              </w:rPr>
              <w:t>35</w:t>
            </w:r>
            <w:r w:rsidRPr="00ED45AF">
              <w:rPr>
                <w:b/>
                <w:sz w:val="36"/>
              </w:rPr>
              <w:t>-12.</w:t>
            </w:r>
            <w:r w:rsidRPr="00ED45AF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rPr>
                <w:b/>
                <w:sz w:val="36"/>
              </w:rPr>
            </w:pPr>
          </w:p>
        </w:tc>
        <w:tc>
          <w:tcPr>
            <w:tcW w:w="2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5.sat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17</w:t>
            </w:r>
            <w:r w:rsidRPr="00ED45AF">
              <w:rPr>
                <w:b/>
                <w:sz w:val="36"/>
                <w:vertAlign w:val="superscript"/>
              </w:rPr>
              <w:t>.05</w:t>
            </w:r>
            <w:r w:rsidRPr="00ED45AF">
              <w:rPr>
                <w:b/>
                <w:sz w:val="36"/>
              </w:rPr>
              <w:t>-17.</w:t>
            </w:r>
            <w:r w:rsidRPr="00ED45AF">
              <w:rPr>
                <w:b/>
                <w:sz w:val="36"/>
                <w:vertAlign w:val="superscript"/>
              </w:rPr>
              <w:t>50</w:t>
            </w:r>
          </w:p>
        </w:tc>
      </w:tr>
      <w:tr w:rsidR="000A61A4" w:rsidRPr="00ED45AF" w:rsidTr="000A61A4">
        <w:trPr>
          <w:gridAfter w:val="1"/>
          <w:wAfter w:w="306" w:type="dxa"/>
          <w:trHeight w:val="115"/>
          <w:tblCellSpacing w:w="0" w:type="dxa"/>
        </w:trPr>
        <w:tc>
          <w:tcPr>
            <w:tcW w:w="1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 w:line="128" w:lineRule="atLeast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6.sat</w:t>
            </w:r>
          </w:p>
        </w:tc>
        <w:tc>
          <w:tcPr>
            <w:tcW w:w="1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 w:line="128" w:lineRule="atLeast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12.</w:t>
            </w:r>
            <w:r w:rsidRPr="00ED45AF">
              <w:rPr>
                <w:b/>
                <w:sz w:val="36"/>
                <w:vertAlign w:val="superscript"/>
              </w:rPr>
              <w:t>25</w:t>
            </w:r>
            <w:r w:rsidRPr="00ED45AF">
              <w:rPr>
                <w:b/>
                <w:sz w:val="36"/>
              </w:rPr>
              <w:t>-13.</w:t>
            </w:r>
            <w:r w:rsidRPr="00ED45AF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rPr>
                <w:b/>
                <w:sz w:val="36"/>
              </w:rPr>
            </w:pPr>
          </w:p>
        </w:tc>
        <w:tc>
          <w:tcPr>
            <w:tcW w:w="2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 w:line="128" w:lineRule="atLeast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6.sat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 w:line="128" w:lineRule="atLeast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17.</w:t>
            </w:r>
            <w:r w:rsidRPr="00ED45AF">
              <w:rPr>
                <w:b/>
                <w:sz w:val="36"/>
                <w:vertAlign w:val="superscript"/>
              </w:rPr>
              <w:t>55</w:t>
            </w:r>
            <w:r w:rsidRPr="00ED45AF">
              <w:rPr>
                <w:b/>
                <w:sz w:val="36"/>
              </w:rPr>
              <w:t>-18.</w:t>
            </w:r>
            <w:r w:rsidRPr="00ED45AF">
              <w:rPr>
                <w:b/>
                <w:sz w:val="36"/>
                <w:vertAlign w:val="superscript"/>
              </w:rPr>
              <w:t>40</w:t>
            </w:r>
          </w:p>
        </w:tc>
      </w:tr>
      <w:tr w:rsidR="000A61A4" w:rsidRPr="00ED45AF" w:rsidTr="000A61A4">
        <w:trPr>
          <w:gridAfter w:val="1"/>
          <w:wAfter w:w="306" w:type="dxa"/>
          <w:trHeight w:val="100"/>
          <w:tblCellSpacing w:w="0" w:type="dxa"/>
        </w:trPr>
        <w:tc>
          <w:tcPr>
            <w:tcW w:w="1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 w:line="112" w:lineRule="atLeast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7.sat</w:t>
            </w:r>
          </w:p>
        </w:tc>
        <w:tc>
          <w:tcPr>
            <w:tcW w:w="1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 w:line="112" w:lineRule="atLeast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13.</w:t>
            </w:r>
            <w:r w:rsidRPr="00ED45AF">
              <w:rPr>
                <w:b/>
                <w:sz w:val="36"/>
                <w:vertAlign w:val="superscript"/>
              </w:rPr>
              <w:t>15</w:t>
            </w:r>
            <w:r w:rsidRPr="00ED45AF">
              <w:rPr>
                <w:b/>
                <w:sz w:val="36"/>
              </w:rPr>
              <w:t>-14.</w:t>
            </w:r>
            <w:r w:rsidRPr="00ED45AF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rPr>
                <w:b/>
                <w:sz w:val="36"/>
              </w:rPr>
            </w:pPr>
          </w:p>
        </w:tc>
        <w:tc>
          <w:tcPr>
            <w:tcW w:w="2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 w:line="112" w:lineRule="atLeast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7.sat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A61A4" w:rsidRPr="00ED45AF" w:rsidRDefault="000A61A4" w:rsidP="000A61A4">
            <w:pPr>
              <w:spacing w:before="100" w:beforeAutospacing="1" w:after="100" w:afterAutospacing="1" w:line="112" w:lineRule="atLeast"/>
              <w:rPr>
                <w:b/>
                <w:sz w:val="36"/>
              </w:rPr>
            </w:pPr>
            <w:r w:rsidRPr="00ED45AF">
              <w:rPr>
                <w:b/>
                <w:sz w:val="36"/>
              </w:rPr>
              <w:t>18</w:t>
            </w:r>
            <w:r w:rsidRPr="00ED45AF">
              <w:rPr>
                <w:b/>
                <w:sz w:val="36"/>
                <w:vertAlign w:val="superscript"/>
              </w:rPr>
              <w:t>.45</w:t>
            </w:r>
            <w:r w:rsidRPr="00ED45AF">
              <w:rPr>
                <w:b/>
                <w:sz w:val="36"/>
              </w:rPr>
              <w:t>-19.</w:t>
            </w:r>
            <w:r w:rsidRPr="00ED45AF">
              <w:rPr>
                <w:b/>
                <w:sz w:val="36"/>
                <w:vertAlign w:val="superscript"/>
              </w:rPr>
              <w:t>30</w:t>
            </w:r>
          </w:p>
        </w:tc>
      </w:tr>
    </w:tbl>
    <w:p w:rsidR="00A0521C" w:rsidRDefault="00A0521C"/>
    <w:tbl>
      <w:tblPr>
        <w:tblpPr w:leftFromText="180" w:rightFromText="180" w:vertAnchor="page" w:horzAnchor="margin" w:tblpY="9376"/>
        <w:tblW w:w="10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1968"/>
        <w:gridCol w:w="1968"/>
        <w:gridCol w:w="1819"/>
        <w:gridCol w:w="1819"/>
        <w:gridCol w:w="1819"/>
      </w:tblGrid>
      <w:tr w:rsidR="000A61A4" w:rsidRPr="00E5178F" w:rsidTr="000A61A4">
        <w:trPr>
          <w:trHeight w:val="330"/>
        </w:trPr>
        <w:tc>
          <w:tcPr>
            <w:tcW w:w="722" w:type="dxa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  <w:shd w:val="clear" w:color="auto" w:fill="D9D9D9"/>
            <w:vAlign w:val="center"/>
          </w:tcPr>
          <w:p w:rsidR="000A61A4" w:rsidRPr="00EC5978" w:rsidRDefault="000A61A4" w:rsidP="000A61A4">
            <w:pPr>
              <w:jc w:val="center"/>
              <w:rPr>
                <w:b/>
                <w:sz w:val="20"/>
                <w:szCs w:val="20"/>
              </w:rPr>
            </w:pPr>
            <w:r w:rsidRPr="00EC5978">
              <w:rPr>
                <w:b/>
                <w:sz w:val="32"/>
                <w:szCs w:val="20"/>
              </w:rPr>
              <w:t>8A</w:t>
            </w:r>
          </w:p>
        </w:tc>
        <w:tc>
          <w:tcPr>
            <w:tcW w:w="19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  <w:vAlign w:val="center"/>
          </w:tcPr>
          <w:p w:rsidR="000A61A4" w:rsidRPr="00EC5978" w:rsidRDefault="000A61A4" w:rsidP="000A61A4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PON</w:t>
            </w:r>
          </w:p>
        </w:tc>
        <w:tc>
          <w:tcPr>
            <w:tcW w:w="19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  <w:vAlign w:val="center"/>
          </w:tcPr>
          <w:p w:rsidR="000A61A4" w:rsidRPr="00EC5978" w:rsidRDefault="000A61A4" w:rsidP="000A61A4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UTO</w:t>
            </w:r>
          </w:p>
        </w:tc>
        <w:tc>
          <w:tcPr>
            <w:tcW w:w="1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  <w:vAlign w:val="center"/>
          </w:tcPr>
          <w:p w:rsidR="000A61A4" w:rsidRPr="00EC5978" w:rsidRDefault="000A61A4" w:rsidP="000A61A4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SRI</w:t>
            </w:r>
          </w:p>
        </w:tc>
        <w:tc>
          <w:tcPr>
            <w:tcW w:w="1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  <w:vAlign w:val="center"/>
          </w:tcPr>
          <w:p w:rsidR="000A61A4" w:rsidRPr="00EC5978" w:rsidRDefault="000A61A4" w:rsidP="000A61A4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ČET</w:t>
            </w:r>
          </w:p>
        </w:tc>
        <w:tc>
          <w:tcPr>
            <w:tcW w:w="1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  <w:vAlign w:val="center"/>
          </w:tcPr>
          <w:p w:rsidR="000A61A4" w:rsidRPr="00EC5978" w:rsidRDefault="000A61A4" w:rsidP="000A61A4">
            <w:pPr>
              <w:jc w:val="center"/>
              <w:rPr>
                <w:b/>
                <w:szCs w:val="20"/>
              </w:rPr>
            </w:pPr>
            <w:r w:rsidRPr="00EC5978">
              <w:rPr>
                <w:b/>
                <w:szCs w:val="20"/>
              </w:rPr>
              <w:t>PET</w:t>
            </w:r>
          </w:p>
        </w:tc>
      </w:tr>
      <w:tr w:rsidR="000A61A4" w:rsidRPr="00E5178F" w:rsidTr="000A61A4">
        <w:trPr>
          <w:trHeight w:val="349"/>
        </w:trPr>
        <w:tc>
          <w:tcPr>
            <w:tcW w:w="722" w:type="dxa"/>
            <w:shd w:val="clear" w:color="auto" w:fill="D9D9D9"/>
            <w:vAlign w:val="center"/>
          </w:tcPr>
          <w:p w:rsidR="000A61A4" w:rsidRPr="00EC5978" w:rsidRDefault="000A61A4" w:rsidP="000A6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0A61A4" w:rsidRPr="00EC5978" w:rsidRDefault="000A61A4" w:rsidP="000A61A4">
            <w:pPr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3F3F3"/>
            <w:vAlign w:val="center"/>
          </w:tcPr>
          <w:p w:rsidR="000A61A4" w:rsidRPr="00EC5978" w:rsidRDefault="000A61A4" w:rsidP="000A6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0A61A4" w:rsidRPr="00EC5978" w:rsidRDefault="000A61A4" w:rsidP="000A6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0A61A4" w:rsidRPr="00EC5978" w:rsidRDefault="000A61A4" w:rsidP="000A6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0A61A4" w:rsidRPr="00EC5978" w:rsidRDefault="000A61A4" w:rsidP="000A61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61A4" w:rsidRPr="00E5178F" w:rsidTr="000A61A4">
        <w:trPr>
          <w:trHeight w:val="262"/>
        </w:trPr>
        <w:tc>
          <w:tcPr>
            <w:tcW w:w="722" w:type="dxa"/>
            <w:shd w:val="clear" w:color="auto" w:fill="D9D9D9"/>
            <w:vAlign w:val="center"/>
          </w:tcPr>
          <w:p w:rsidR="000A61A4" w:rsidRPr="00EC5978" w:rsidRDefault="000A61A4" w:rsidP="000A61A4">
            <w:pPr>
              <w:jc w:val="center"/>
              <w:rPr>
                <w:b/>
                <w:sz w:val="28"/>
                <w:szCs w:val="20"/>
              </w:rPr>
            </w:pPr>
            <w:r w:rsidRPr="00EC5978">
              <w:rPr>
                <w:b/>
                <w:sz w:val="28"/>
                <w:szCs w:val="20"/>
              </w:rPr>
              <w:t xml:space="preserve">1.   </w:t>
            </w:r>
          </w:p>
        </w:tc>
        <w:tc>
          <w:tcPr>
            <w:tcW w:w="1968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 xml:space="preserve">HRVATSKI J. </w:t>
            </w:r>
          </w:p>
        </w:tc>
        <w:tc>
          <w:tcPr>
            <w:tcW w:w="1968" w:type="dxa"/>
            <w:shd w:val="clear" w:color="auto" w:fill="F3F3F3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 xml:space="preserve">KEMIJA </w:t>
            </w:r>
          </w:p>
        </w:tc>
        <w:tc>
          <w:tcPr>
            <w:tcW w:w="1819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>MATEMATIKA</w:t>
            </w:r>
          </w:p>
        </w:tc>
        <w:tc>
          <w:tcPr>
            <w:tcW w:w="1819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 xml:space="preserve">KEMIJA </w:t>
            </w:r>
          </w:p>
        </w:tc>
        <w:tc>
          <w:tcPr>
            <w:tcW w:w="1819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>MATEMATIKA</w:t>
            </w:r>
          </w:p>
        </w:tc>
      </w:tr>
      <w:tr w:rsidR="000A61A4" w:rsidRPr="00E5178F" w:rsidTr="000A61A4">
        <w:trPr>
          <w:trHeight w:val="242"/>
        </w:trPr>
        <w:tc>
          <w:tcPr>
            <w:tcW w:w="722" w:type="dxa"/>
            <w:shd w:val="clear" w:color="auto" w:fill="D9D9D9"/>
            <w:vAlign w:val="center"/>
          </w:tcPr>
          <w:p w:rsidR="000A61A4" w:rsidRPr="00EC5978" w:rsidRDefault="000A61A4" w:rsidP="000A61A4">
            <w:pPr>
              <w:jc w:val="center"/>
              <w:rPr>
                <w:b/>
                <w:sz w:val="28"/>
                <w:szCs w:val="20"/>
              </w:rPr>
            </w:pPr>
            <w:r w:rsidRPr="00EC5978">
              <w:rPr>
                <w:b/>
                <w:sz w:val="28"/>
                <w:szCs w:val="20"/>
              </w:rPr>
              <w:t xml:space="preserve">2.  </w:t>
            </w:r>
          </w:p>
        </w:tc>
        <w:tc>
          <w:tcPr>
            <w:tcW w:w="1968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 xml:space="preserve">VJERONAUK </w:t>
            </w:r>
          </w:p>
        </w:tc>
        <w:tc>
          <w:tcPr>
            <w:tcW w:w="1968" w:type="dxa"/>
            <w:shd w:val="clear" w:color="auto" w:fill="F3F3F3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 xml:space="preserve">MATEMATIKA </w:t>
            </w:r>
          </w:p>
        </w:tc>
        <w:tc>
          <w:tcPr>
            <w:tcW w:w="1819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 xml:space="preserve">ZEMLJOPIS  </w:t>
            </w:r>
          </w:p>
        </w:tc>
        <w:tc>
          <w:tcPr>
            <w:tcW w:w="1819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>MATEMATIKA</w:t>
            </w:r>
          </w:p>
        </w:tc>
        <w:tc>
          <w:tcPr>
            <w:tcW w:w="1819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>HRVATSKI J.</w:t>
            </w:r>
          </w:p>
        </w:tc>
      </w:tr>
      <w:tr w:rsidR="000A61A4" w:rsidRPr="00E5178F" w:rsidTr="000A61A4">
        <w:trPr>
          <w:trHeight w:val="242"/>
        </w:trPr>
        <w:tc>
          <w:tcPr>
            <w:tcW w:w="722" w:type="dxa"/>
            <w:shd w:val="clear" w:color="auto" w:fill="D9D9D9"/>
            <w:vAlign w:val="center"/>
          </w:tcPr>
          <w:p w:rsidR="000A61A4" w:rsidRPr="00EC5978" w:rsidRDefault="000A61A4" w:rsidP="000A61A4">
            <w:pPr>
              <w:jc w:val="center"/>
              <w:rPr>
                <w:b/>
                <w:sz w:val="28"/>
                <w:szCs w:val="20"/>
              </w:rPr>
            </w:pPr>
            <w:r w:rsidRPr="00EC5978">
              <w:rPr>
                <w:b/>
                <w:sz w:val="28"/>
                <w:szCs w:val="20"/>
              </w:rPr>
              <w:t xml:space="preserve">3.   </w:t>
            </w:r>
          </w:p>
        </w:tc>
        <w:tc>
          <w:tcPr>
            <w:tcW w:w="1968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>BIOLOGIJA</w:t>
            </w:r>
          </w:p>
        </w:tc>
        <w:tc>
          <w:tcPr>
            <w:tcW w:w="1968" w:type="dxa"/>
            <w:shd w:val="clear" w:color="auto" w:fill="F3F3F3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 xml:space="preserve">TEH /LIK </w:t>
            </w:r>
          </w:p>
        </w:tc>
        <w:tc>
          <w:tcPr>
            <w:tcW w:w="1819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>GLAZBENI</w:t>
            </w:r>
          </w:p>
        </w:tc>
        <w:tc>
          <w:tcPr>
            <w:tcW w:w="1819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 xml:space="preserve">VJERONAUK </w:t>
            </w:r>
          </w:p>
        </w:tc>
        <w:tc>
          <w:tcPr>
            <w:tcW w:w="1819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>HRVATSKI J.</w:t>
            </w:r>
          </w:p>
        </w:tc>
      </w:tr>
      <w:tr w:rsidR="000A61A4" w:rsidRPr="00E5178F" w:rsidTr="000A61A4">
        <w:trPr>
          <w:trHeight w:val="255"/>
        </w:trPr>
        <w:tc>
          <w:tcPr>
            <w:tcW w:w="722" w:type="dxa"/>
            <w:shd w:val="clear" w:color="auto" w:fill="D9D9D9"/>
            <w:vAlign w:val="center"/>
          </w:tcPr>
          <w:p w:rsidR="000A61A4" w:rsidRPr="00EC5978" w:rsidRDefault="000A61A4" w:rsidP="000A61A4">
            <w:pPr>
              <w:jc w:val="center"/>
              <w:rPr>
                <w:b/>
                <w:sz w:val="28"/>
                <w:szCs w:val="20"/>
              </w:rPr>
            </w:pPr>
            <w:r w:rsidRPr="00EC5978">
              <w:rPr>
                <w:b/>
                <w:sz w:val="28"/>
                <w:szCs w:val="20"/>
              </w:rPr>
              <w:t xml:space="preserve">4.  </w:t>
            </w:r>
          </w:p>
        </w:tc>
        <w:tc>
          <w:tcPr>
            <w:tcW w:w="1968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 xml:space="preserve">ENGLESKI J. </w:t>
            </w:r>
          </w:p>
        </w:tc>
        <w:tc>
          <w:tcPr>
            <w:tcW w:w="1968" w:type="dxa"/>
            <w:shd w:val="clear" w:color="auto" w:fill="F3F3F3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>TEH /LIK</w:t>
            </w:r>
          </w:p>
        </w:tc>
        <w:tc>
          <w:tcPr>
            <w:tcW w:w="1819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 xml:space="preserve">FIZIKA </w:t>
            </w:r>
          </w:p>
        </w:tc>
        <w:tc>
          <w:tcPr>
            <w:tcW w:w="1819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 xml:space="preserve">ENGLESKI J. </w:t>
            </w:r>
          </w:p>
        </w:tc>
        <w:tc>
          <w:tcPr>
            <w:tcW w:w="1819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 xml:space="preserve">ZEMLJOPIS  </w:t>
            </w:r>
          </w:p>
        </w:tc>
      </w:tr>
      <w:tr w:rsidR="000A61A4" w:rsidRPr="00E5178F" w:rsidTr="000A61A4">
        <w:trPr>
          <w:trHeight w:val="255"/>
        </w:trPr>
        <w:tc>
          <w:tcPr>
            <w:tcW w:w="722" w:type="dxa"/>
            <w:shd w:val="clear" w:color="auto" w:fill="D9D9D9"/>
            <w:vAlign w:val="center"/>
          </w:tcPr>
          <w:p w:rsidR="000A61A4" w:rsidRPr="00EC5978" w:rsidRDefault="000A61A4" w:rsidP="000A61A4">
            <w:pPr>
              <w:jc w:val="center"/>
              <w:rPr>
                <w:b/>
                <w:sz w:val="28"/>
                <w:szCs w:val="20"/>
              </w:rPr>
            </w:pPr>
            <w:r w:rsidRPr="00EC5978">
              <w:rPr>
                <w:b/>
                <w:sz w:val="28"/>
                <w:szCs w:val="20"/>
              </w:rPr>
              <w:t xml:space="preserve">5.  </w:t>
            </w:r>
          </w:p>
        </w:tc>
        <w:tc>
          <w:tcPr>
            <w:tcW w:w="1968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>ENGLESKI J.</w:t>
            </w:r>
          </w:p>
        </w:tc>
        <w:tc>
          <w:tcPr>
            <w:tcW w:w="1968" w:type="dxa"/>
            <w:shd w:val="clear" w:color="auto" w:fill="F3F3F3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>TJELESNI</w:t>
            </w:r>
          </w:p>
        </w:tc>
        <w:tc>
          <w:tcPr>
            <w:tcW w:w="1819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 xml:space="preserve">POVIJEST </w:t>
            </w:r>
          </w:p>
        </w:tc>
        <w:tc>
          <w:tcPr>
            <w:tcW w:w="1819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>TJELESNI</w:t>
            </w:r>
          </w:p>
        </w:tc>
        <w:tc>
          <w:tcPr>
            <w:tcW w:w="1819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>FIZIKA</w:t>
            </w:r>
          </w:p>
        </w:tc>
      </w:tr>
      <w:tr w:rsidR="000A61A4" w:rsidRPr="00E5178F" w:rsidTr="000A61A4">
        <w:trPr>
          <w:trHeight w:val="255"/>
        </w:trPr>
        <w:tc>
          <w:tcPr>
            <w:tcW w:w="722" w:type="dxa"/>
            <w:shd w:val="clear" w:color="auto" w:fill="D9D9D9"/>
            <w:vAlign w:val="center"/>
          </w:tcPr>
          <w:p w:rsidR="000A61A4" w:rsidRPr="00EC5978" w:rsidRDefault="000A61A4" w:rsidP="000A61A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6.</w:t>
            </w:r>
          </w:p>
        </w:tc>
        <w:tc>
          <w:tcPr>
            <w:tcW w:w="1968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>POVIJEST</w:t>
            </w:r>
          </w:p>
        </w:tc>
        <w:tc>
          <w:tcPr>
            <w:tcW w:w="1968" w:type="dxa"/>
            <w:shd w:val="clear" w:color="auto" w:fill="F3F3F3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>HRVATSKI J.</w:t>
            </w:r>
          </w:p>
        </w:tc>
        <w:tc>
          <w:tcPr>
            <w:tcW w:w="1819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>SR</w:t>
            </w:r>
          </w:p>
        </w:tc>
        <w:tc>
          <w:tcPr>
            <w:tcW w:w="1819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0A61A4">
              <w:rPr>
                <w:b/>
                <w:sz w:val="22"/>
                <w:szCs w:val="20"/>
              </w:rPr>
              <w:t>BIOLOGIJA</w:t>
            </w:r>
          </w:p>
        </w:tc>
      </w:tr>
      <w:tr w:rsidR="000A61A4" w:rsidRPr="00E5178F" w:rsidTr="000A61A4">
        <w:trPr>
          <w:trHeight w:val="255"/>
        </w:trPr>
        <w:tc>
          <w:tcPr>
            <w:tcW w:w="722" w:type="dxa"/>
            <w:shd w:val="clear" w:color="auto" w:fill="D9D9D9"/>
            <w:vAlign w:val="center"/>
          </w:tcPr>
          <w:p w:rsidR="000A61A4" w:rsidRPr="00EC5978" w:rsidRDefault="000A61A4" w:rsidP="000A61A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7.</w:t>
            </w:r>
          </w:p>
        </w:tc>
        <w:tc>
          <w:tcPr>
            <w:tcW w:w="1968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968" w:type="dxa"/>
            <w:shd w:val="clear" w:color="auto" w:fill="F3F3F3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0A61A4" w:rsidRPr="005A504B" w:rsidRDefault="000A61A4" w:rsidP="000A61A4">
            <w:pPr>
              <w:jc w:val="center"/>
              <w:rPr>
                <w:b/>
                <w:sz w:val="20"/>
                <w:szCs w:val="20"/>
              </w:rPr>
            </w:pPr>
            <w:r w:rsidRPr="005A504B">
              <w:rPr>
                <w:b/>
                <w:sz w:val="20"/>
                <w:szCs w:val="20"/>
              </w:rPr>
              <w:t>INFORMATIKA DR. SMJENA</w:t>
            </w:r>
          </w:p>
        </w:tc>
        <w:tc>
          <w:tcPr>
            <w:tcW w:w="1819" w:type="dxa"/>
            <w:vAlign w:val="center"/>
          </w:tcPr>
          <w:p w:rsidR="000A61A4" w:rsidRPr="005A504B" w:rsidRDefault="000A61A4" w:rsidP="000A61A4">
            <w:pPr>
              <w:jc w:val="center"/>
              <w:rPr>
                <w:b/>
                <w:sz w:val="20"/>
                <w:szCs w:val="20"/>
              </w:rPr>
            </w:pPr>
            <w:r w:rsidRPr="005A504B"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819" w:type="dxa"/>
            <w:vAlign w:val="center"/>
          </w:tcPr>
          <w:p w:rsidR="000A61A4" w:rsidRPr="000A61A4" w:rsidRDefault="000A61A4" w:rsidP="000A61A4">
            <w:pPr>
              <w:jc w:val="center"/>
              <w:rPr>
                <w:b/>
                <w:sz w:val="22"/>
                <w:szCs w:val="20"/>
              </w:rPr>
            </w:pPr>
            <w:r w:rsidRPr="005A504B">
              <w:rPr>
                <w:b/>
                <w:sz w:val="20"/>
                <w:szCs w:val="20"/>
              </w:rPr>
              <w:t>NJEMAČKI       DR. SMJENA</w:t>
            </w:r>
          </w:p>
        </w:tc>
      </w:tr>
      <w:tr w:rsidR="000A61A4" w:rsidRPr="00E5178F" w:rsidTr="000A61A4">
        <w:trPr>
          <w:trHeight w:val="255"/>
        </w:trPr>
        <w:tc>
          <w:tcPr>
            <w:tcW w:w="722" w:type="dxa"/>
            <w:shd w:val="clear" w:color="auto" w:fill="D9D9D9"/>
            <w:vAlign w:val="center"/>
          </w:tcPr>
          <w:p w:rsidR="000A61A4" w:rsidRPr="00EC5978" w:rsidRDefault="000A61A4" w:rsidP="000A61A4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9393" w:type="dxa"/>
            <w:gridSpan w:val="5"/>
            <w:vAlign w:val="center"/>
          </w:tcPr>
          <w:p w:rsidR="000A61A4" w:rsidRPr="00EC5978" w:rsidRDefault="000A61A4" w:rsidP="000A61A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INFORMACIJE:</w:t>
            </w:r>
            <w:r w:rsidR="005A504B">
              <w:rPr>
                <w:b/>
                <w:szCs w:val="20"/>
              </w:rPr>
              <w:t xml:space="preserve"> utorak 12:20</w:t>
            </w:r>
          </w:p>
        </w:tc>
      </w:tr>
    </w:tbl>
    <w:p w:rsidR="00A0521C" w:rsidRDefault="00A0521C"/>
    <w:p w:rsidR="00A0521C" w:rsidRDefault="00A0521C"/>
    <w:p w:rsidR="00A0521C" w:rsidRDefault="00A0521C"/>
    <w:sectPr w:rsidR="00A0521C" w:rsidSect="00ED45AF">
      <w:pgSz w:w="11907" w:h="16839" w:code="9"/>
      <w:pgMar w:top="720" w:right="720" w:bottom="720" w:left="720" w:header="708" w:footer="708" w:gutter="0"/>
      <w:pgBorders w:offsetFrom="page">
        <w:top w:val="threeDEngrave" w:sz="48" w:space="24" w:color="auto"/>
        <w:left w:val="threeDEngrave" w:sz="48" w:space="24" w:color="auto"/>
        <w:bottom w:val="threeDEngrave" w:sz="48" w:space="24" w:color="auto"/>
        <w:right w:val="threeDEngrav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5F"/>
    <w:rsid w:val="00025E13"/>
    <w:rsid w:val="00053770"/>
    <w:rsid w:val="000A4735"/>
    <w:rsid w:val="000A61A4"/>
    <w:rsid w:val="000B000D"/>
    <w:rsid w:val="00104C5F"/>
    <w:rsid w:val="001617F6"/>
    <w:rsid w:val="00165DF6"/>
    <w:rsid w:val="001B3178"/>
    <w:rsid w:val="001E549D"/>
    <w:rsid w:val="003B235C"/>
    <w:rsid w:val="003B7651"/>
    <w:rsid w:val="00426327"/>
    <w:rsid w:val="004A402C"/>
    <w:rsid w:val="00541DE8"/>
    <w:rsid w:val="005A504B"/>
    <w:rsid w:val="006053C8"/>
    <w:rsid w:val="006414F4"/>
    <w:rsid w:val="0069149E"/>
    <w:rsid w:val="006E2A18"/>
    <w:rsid w:val="007116DB"/>
    <w:rsid w:val="007E0983"/>
    <w:rsid w:val="00884FDE"/>
    <w:rsid w:val="008A10C3"/>
    <w:rsid w:val="008B0534"/>
    <w:rsid w:val="008E5185"/>
    <w:rsid w:val="00924E5F"/>
    <w:rsid w:val="009726AA"/>
    <w:rsid w:val="009C1079"/>
    <w:rsid w:val="00A0521C"/>
    <w:rsid w:val="00AD49EE"/>
    <w:rsid w:val="00B057E3"/>
    <w:rsid w:val="00B339FF"/>
    <w:rsid w:val="00B431BE"/>
    <w:rsid w:val="00B57EAE"/>
    <w:rsid w:val="00BA3E6D"/>
    <w:rsid w:val="00C7046F"/>
    <w:rsid w:val="00CF4C5A"/>
    <w:rsid w:val="00D56170"/>
    <w:rsid w:val="00E5178F"/>
    <w:rsid w:val="00E548E4"/>
    <w:rsid w:val="00EC5978"/>
    <w:rsid w:val="00ED45AF"/>
    <w:rsid w:val="00EE6E70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5F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5">
    <w:name w:val="Table Grid 5"/>
    <w:basedOn w:val="Obinatablica"/>
    <w:uiPriority w:val="99"/>
    <w:rsid w:val="00104C5F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5F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5">
    <w:name w:val="Table Grid 5"/>
    <w:basedOn w:val="Obinatablica"/>
    <w:uiPriority w:val="99"/>
    <w:rsid w:val="00104C5F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B229-0D9A-423C-953B-23601C08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5</cp:revision>
  <cp:lastPrinted>2016-09-14T12:43:00Z</cp:lastPrinted>
  <dcterms:created xsi:type="dcterms:W3CDTF">2016-09-12T10:55:00Z</dcterms:created>
  <dcterms:modified xsi:type="dcterms:W3CDTF">2016-09-14T12:46:00Z</dcterms:modified>
</cp:coreProperties>
</file>