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63" w:rsidRDefault="006F6BF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BA"/>
        </w:rPr>
        <w:t xml:space="preserve">Poštovani roditelji učenika 1.-4.razreda OŠ Kistanje, </w:t>
      </w:r>
    </w:p>
    <w:p w:rsidR="00C8762E" w:rsidRDefault="006F6BF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Od 11.svibnja 2020.g. u OŠ Kistanje organizirat će se nastava za dio učenika nižih razreda. Naglašavam dio, budući da epidemiološka situacija još ne dozvoljava potpuno otvaranje škola. Sve preporuke i uvjeti za organizaciju nastave preuzeti su iz slijedeća dva dokumenta: Preporuke za organizaciju rada u razrednoj nastavi i upute za vrednovanje i ocjenjivanje u mješovitom modelu nastave i </w:t>
      </w:r>
      <w:r w:rsidR="00C8762E">
        <w:rPr>
          <w:rFonts w:ascii="Times New Roman" w:hAnsi="Times New Roman" w:cs="Times New Roman"/>
          <w:sz w:val="24"/>
          <w:szCs w:val="24"/>
          <w:lang w:val="hr-BA"/>
        </w:rPr>
        <w:t xml:space="preserve">Upute za sprečavanje i suzbijanje epidemije COVID-19 za ustanove ranog i predškolskog odgoja i obrazovanje te osnovnoškolske ustanove u kojima je osigurana mogućnost zbrinjavanja djece rane i predškolske dobi te učenika koji pohađaju razrednu nastavu. Oba dokumenta nalaze se u privitku ove obavijesti. </w:t>
      </w:r>
    </w:p>
    <w:p w:rsidR="006F6BF4" w:rsidRDefault="00C8762E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U školu se djeca smiju poslati samo u iznimnim slučajevima. </w:t>
      </w:r>
      <w:r w:rsidR="006F6BF4">
        <w:rPr>
          <w:rFonts w:ascii="Times New Roman" w:hAnsi="Times New Roman" w:cs="Times New Roman"/>
          <w:sz w:val="24"/>
          <w:szCs w:val="24"/>
          <w:lang w:val="hr-BA"/>
        </w:rPr>
        <w:t>Uvjeti koji moraju biti ispunjeni da bi mogli poslati djecu u školu su slijedeći</w:t>
      </w:r>
      <w:r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:rsidR="00C8762E" w:rsidRDefault="00C8762E" w:rsidP="00445A14">
      <w:pPr>
        <w:pStyle w:val="ListParagraph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Oba roditelja su zaposlena i nemaju mogućnost drugačijeg zbrinjavanja djeteta u vrijeme dok su na poslu (naglašavam da će se u OŠ Kistanje nastava izvoditi samo u razdoblju od 08,00 do 12,00 sati radnim danom, prema rasporedu predmeta. Nastave stranog jezika, vjeronauka</w:t>
      </w:r>
      <w:r w:rsidR="00445A14">
        <w:rPr>
          <w:rFonts w:ascii="Times New Roman" w:hAnsi="Times New Roman" w:cs="Times New Roman"/>
          <w:sz w:val="24"/>
          <w:szCs w:val="24"/>
          <w:lang w:val="hr-BA"/>
        </w:rPr>
        <w:t>, glazbene kulture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i izvannastavnih aktivnosti neće biti.</w:t>
      </w:r>
      <w:r w:rsidR="00445A14">
        <w:rPr>
          <w:rFonts w:ascii="Times New Roman" w:hAnsi="Times New Roman" w:cs="Times New Roman"/>
          <w:sz w:val="24"/>
          <w:szCs w:val="24"/>
          <w:lang w:val="hr-BA"/>
        </w:rPr>
        <w:t xml:space="preserve"> Nastava tjelesne i zdravstvene kulture izvodit će se prema preporukama HZJZ</w:t>
      </w:r>
      <w:r>
        <w:rPr>
          <w:rFonts w:ascii="Times New Roman" w:hAnsi="Times New Roman" w:cs="Times New Roman"/>
          <w:sz w:val="24"/>
          <w:szCs w:val="24"/>
          <w:lang w:val="hr-BA"/>
        </w:rPr>
        <w:t>)</w:t>
      </w:r>
    </w:p>
    <w:p w:rsidR="00C8762E" w:rsidRDefault="00C8762E" w:rsidP="00445A14">
      <w:pPr>
        <w:pStyle w:val="ListParagraph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Dijete nema kroničnih bolesti (respiratornih, kardiovaskularnih, dijabetes, malignih bolesti,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imunodeficijencija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>, većih tjelesnih ili motoričkih oštećenja)</w:t>
      </w:r>
    </w:p>
    <w:p w:rsidR="00C8762E" w:rsidRDefault="00C8762E" w:rsidP="00445A14">
      <w:pPr>
        <w:pStyle w:val="ListParagraph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Niti jedan od ukućana s kojima dijete boravi ili osobe s kojima je dijete u svakodnevnom kontaktu nemaju kroničnih bolesti (respiratornih, kardiovaskularnih, dijabetes, malignih bolesti,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imunodeficijencija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>, većih tjelesnih ili motoričkih oštećenja)</w:t>
      </w:r>
    </w:p>
    <w:p w:rsidR="00C8762E" w:rsidRDefault="00C8762E" w:rsidP="00445A14">
      <w:pPr>
        <w:pStyle w:val="ListParagraph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Niti jedan od ukućana s kojima dijete boravi ili osobe s kojima je dijete u svakodnevnom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kontatku</w:t>
      </w:r>
      <w:proofErr w:type="spellEnd"/>
      <w:r>
        <w:rPr>
          <w:rFonts w:ascii="Times New Roman" w:hAnsi="Times New Roman" w:cs="Times New Roman"/>
          <w:sz w:val="24"/>
          <w:szCs w:val="24"/>
          <w:lang w:val="hr-BA"/>
        </w:rPr>
        <w:t xml:space="preserve"> nisu u samoizolaciji ili karanteni i nisu u povećanom riziku zaraze virusom COVID-19</w:t>
      </w:r>
    </w:p>
    <w:p w:rsidR="00C8762E" w:rsidRDefault="00C8762E" w:rsidP="00445A14">
      <w:pPr>
        <w:pStyle w:val="ListParagraph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Dijete nema povišenu tjelesnu temperaturu, respiratorne simptome poput kašlja i kratkog daha ili druge simptome bolesti poput gripe ili prehlade.</w:t>
      </w:r>
    </w:p>
    <w:p w:rsidR="00C8762E" w:rsidRDefault="00C8762E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U slučaju da dijete ispunjava sve gore navedene uvjete i roditelji ga žele poslati na nastavu u OŠ Kistanje, oba roditelja MORAJU POTPISATI PISANU IZJAVU (nalazi se u privitku ove obavijesti) u kojoj jamče da su ispunjeni svi gore navedeni uvjeti </w:t>
      </w:r>
      <w:r w:rsidR="00445A14">
        <w:rPr>
          <w:rFonts w:ascii="Times New Roman" w:hAnsi="Times New Roman" w:cs="Times New Roman"/>
          <w:sz w:val="24"/>
          <w:szCs w:val="24"/>
          <w:lang w:val="hr-BA"/>
        </w:rPr>
        <w:t xml:space="preserve">i da će se dijete strogo pridržavati svih propisanih epidemioloških mjera koje se odnose na boravak djeteta u školi. </w:t>
      </w:r>
    </w:p>
    <w:p w:rsidR="00445A14" w:rsidRDefault="00445A1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Nastava za većinu djece koja ostaju kod kuće i dalje će se odvijati kao i do sada, tj. putem komunikacijskih kanala koje su uspostavile njihove učiteljice, odnosno virtualno ali i putem Škole na trećem. Ukoliko ne bude djece koja će pohađati nastavu u OŠ Kistanje, nastava će i dalje odvijati virtualno za sve.</w:t>
      </w:r>
    </w:p>
    <w:p w:rsidR="00445A14" w:rsidRDefault="00445A1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 svim drugim detaljima bit ćete obaviješteni u tjednu od 4. do 8.svibnja.</w:t>
      </w:r>
    </w:p>
    <w:p w:rsidR="00445A14" w:rsidRDefault="00445A1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 poštovanjem, </w:t>
      </w:r>
    </w:p>
    <w:p w:rsidR="00445A14" w:rsidRDefault="00445A1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445A14" w:rsidRDefault="00445A1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Ravnateljica OŠ Kistanje:</w:t>
      </w:r>
    </w:p>
    <w:p w:rsidR="00445A14" w:rsidRDefault="00445A1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Sanja Marasović Stručić, prof. </w:t>
      </w:r>
    </w:p>
    <w:p w:rsidR="00445A14" w:rsidRPr="00C8762E" w:rsidRDefault="00445A14" w:rsidP="00445A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445A14" w:rsidRPr="00C8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6CC"/>
    <w:multiLevelType w:val="hybridMultilevel"/>
    <w:tmpl w:val="BB9CC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F4"/>
    <w:rsid w:val="001B6A63"/>
    <w:rsid w:val="00445A14"/>
    <w:rsid w:val="006F6BF4"/>
    <w:rsid w:val="007D7666"/>
    <w:rsid w:val="00C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2020-05-04T08:09:00Z</dcterms:created>
  <dcterms:modified xsi:type="dcterms:W3CDTF">2020-05-04T08:09:00Z</dcterms:modified>
</cp:coreProperties>
</file>